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E" w:rsidRPr="00853E13" w:rsidRDefault="00CA4643" w:rsidP="00853E13">
      <w:pPr>
        <w:ind w:left="-1260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877685" cy="1264285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AE" w:rsidRPr="00897F79" w:rsidRDefault="00042FAE" w:rsidP="00B10858">
      <w:pPr>
        <w:pStyle w:val="a8"/>
        <w:spacing w:before="0" w:beforeAutospacing="0" w:after="0" w:afterAutospacing="0"/>
        <w:ind w:left="-1260"/>
        <w:jc w:val="both"/>
        <w:rPr>
          <w:bCs/>
          <w:color w:val="333333"/>
          <w:sz w:val="18"/>
          <w:szCs w:val="18"/>
        </w:rPr>
      </w:pPr>
      <w:r w:rsidRPr="00897F79">
        <w:rPr>
          <w:b/>
          <w:sz w:val="18"/>
          <w:szCs w:val="18"/>
        </w:rPr>
        <w:t>Агентство Музейных Коммуникаций</w:t>
      </w:r>
      <w:r w:rsidRPr="00897F79">
        <w:rPr>
          <w:sz w:val="18"/>
          <w:szCs w:val="18"/>
        </w:rPr>
        <w:t xml:space="preserve"> компания, объединяющая более 80-ти музеев Санкт-Петербурга и Ленинградской области в единое виртуальное пространство (</w:t>
      </w:r>
      <w:hyperlink r:id="rId8" w:history="1">
        <w:r w:rsidRPr="00897F79">
          <w:rPr>
            <w:rStyle w:val="a7"/>
            <w:b/>
            <w:bCs/>
            <w:sz w:val="18"/>
            <w:szCs w:val="18"/>
            <w:lang w:val="en-US"/>
          </w:rPr>
          <w:t>www</w:t>
        </w:r>
        <w:r w:rsidRPr="00897F79">
          <w:rPr>
            <w:rStyle w:val="a7"/>
            <w:b/>
            <w:bCs/>
            <w:sz w:val="18"/>
            <w:szCs w:val="18"/>
          </w:rPr>
          <w:t>.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amk</w:t>
        </w:r>
        <w:r w:rsidRPr="00897F79">
          <w:rPr>
            <w:rStyle w:val="a7"/>
            <w:b/>
            <w:bCs/>
            <w:sz w:val="18"/>
            <w:szCs w:val="18"/>
          </w:rPr>
          <w:t>-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spb</w:t>
        </w:r>
        <w:r w:rsidRPr="00897F79">
          <w:rPr>
            <w:rStyle w:val="a7"/>
            <w:b/>
            <w:bCs/>
            <w:sz w:val="18"/>
            <w:szCs w:val="18"/>
          </w:rPr>
          <w:t>.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com</w:t>
        </w:r>
      </w:hyperlink>
      <w:r w:rsidRPr="00897F79">
        <w:rPr>
          <w:rStyle w:val="a6"/>
          <w:b w:val="0"/>
          <w:color w:val="333333"/>
          <w:sz w:val="18"/>
          <w:szCs w:val="18"/>
        </w:rPr>
        <w:t>)</w:t>
      </w:r>
      <w:r w:rsidRPr="00897F79">
        <w:rPr>
          <w:sz w:val="18"/>
          <w:szCs w:val="18"/>
        </w:rPr>
        <w:t xml:space="preserve"> , объединяет в единое культурно-туристское пространство страны Балтийского моря в виртуальном Центре Культурного Туризма (ЦКТ БСР) (</w:t>
      </w:r>
      <w:hyperlink r:id="rId9" w:history="1">
        <w:r w:rsidRPr="00897F79">
          <w:rPr>
            <w:rStyle w:val="a7"/>
            <w:b/>
            <w:sz w:val="18"/>
            <w:szCs w:val="18"/>
            <w:lang w:val="en-US"/>
          </w:rPr>
          <w:t>www</w:t>
        </w:r>
        <w:r w:rsidRPr="00897F79">
          <w:rPr>
            <w:rStyle w:val="a7"/>
            <w:b/>
            <w:sz w:val="18"/>
            <w:szCs w:val="18"/>
          </w:rPr>
          <w:t>.</w:t>
        </w:r>
        <w:r w:rsidRPr="00897F79">
          <w:rPr>
            <w:rStyle w:val="a7"/>
            <w:b/>
            <w:sz w:val="18"/>
            <w:szCs w:val="18"/>
            <w:lang w:val="en-US"/>
          </w:rPr>
          <w:t>museum</w:t>
        </w:r>
        <w:r w:rsidRPr="00897F79">
          <w:rPr>
            <w:rStyle w:val="a7"/>
            <w:b/>
            <w:sz w:val="18"/>
            <w:szCs w:val="18"/>
          </w:rPr>
          <w:t>.</w:t>
        </w:r>
        <w:r w:rsidRPr="00897F79">
          <w:rPr>
            <w:rStyle w:val="a7"/>
            <w:b/>
            <w:sz w:val="18"/>
            <w:szCs w:val="18"/>
            <w:lang w:val="en-US"/>
          </w:rPr>
          <w:t>communications</w:t>
        </w:r>
        <w:r w:rsidRPr="00897F79">
          <w:rPr>
            <w:rStyle w:val="a7"/>
            <w:b/>
            <w:sz w:val="18"/>
            <w:szCs w:val="18"/>
          </w:rPr>
          <w:t>-</w:t>
        </w:r>
        <w:r w:rsidRPr="00897F79">
          <w:rPr>
            <w:rStyle w:val="a7"/>
            <w:b/>
            <w:sz w:val="18"/>
            <w:szCs w:val="18"/>
            <w:lang w:val="en-US"/>
          </w:rPr>
          <w:t>spb</w:t>
        </w:r>
        <w:r w:rsidRPr="00897F79">
          <w:rPr>
            <w:rStyle w:val="a7"/>
            <w:b/>
            <w:sz w:val="18"/>
            <w:szCs w:val="18"/>
          </w:rPr>
          <w:t>.</w:t>
        </w:r>
        <w:r w:rsidRPr="00897F79">
          <w:rPr>
            <w:rStyle w:val="a7"/>
            <w:b/>
            <w:sz w:val="18"/>
            <w:szCs w:val="18"/>
            <w:lang w:val="en-US"/>
          </w:rPr>
          <w:t>com</w:t>
        </w:r>
      </w:hyperlink>
      <w:r w:rsidRPr="00897F79">
        <w:rPr>
          <w:rStyle w:val="a6"/>
          <w:b w:val="0"/>
          <w:color w:val="333333"/>
          <w:sz w:val="18"/>
          <w:szCs w:val="18"/>
        </w:rPr>
        <w:t xml:space="preserve">), </w:t>
      </w:r>
      <w:r w:rsidRPr="00897F79">
        <w:rPr>
          <w:sz w:val="18"/>
          <w:szCs w:val="18"/>
        </w:rPr>
        <w:t xml:space="preserve"> курирует специальные музейные проекты РСТ на Северо-Западе РФ, является координатором международного проекта «Менеджмент культурного туризма» на Северо-Западе, член Гильдии МедиаСоюза туристских журналистов России.</w:t>
      </w:r>
    </w:p>
    <w:p w:rsidR="00042FAE" w:rsidRPr="00897F79" w:rsidRDefault="00042FAE" w:rsidP="00B10858">
      <w:pPr>
        <w:pStyle w:val="a8"/>
        <w:spacing w:before="0" w:beforeAutospacing="0" w:after="0" w:afterAutospacing="0"/>
        <w:ind w:left="-1260"/>
        <w:jc w:val="both"/>
        <w:rPr>
          <w:b/>
          <w:sz w:val="18"/>
          <w:szCs w:val="18"/>
        </w:rPr>
      </w:pPr>
      <w:r w:rsidRPr="00897F79">
        <w:rPr>
          <w:b/>
          <w:color w:val="333333"/>
          <w:sz w:val="18"/>
          <w:szCs w:val="18"/>
        </w:rPr>
        <w:t>190000, Санкт-Петербург, ул. Галерная, д.22</w:t>
      </w:r>
      <w:r w:rsidR="00897F79">
        <w:rPr>
          <w:b/>
          <w:color w:val="333333"/>
          <w:sz w:val="18"/>
          <w:szCs w:val="18"/>
        </w:rPr>
        <w:t xml:space="preserve">, </w:t>
      </w:r>
      <w:r w:rsidR="00897F79">
        <w:rPr>
          <w:rStyle w:val="a6"/>
          <w:color w:val="333333"/>
          <w:sz w:val="18"/>
          <w:szCs w:val="18"/>
        </w:rPr>
        <w:t>т</w:t>
      </w:r>
      <w:r w:rsidRPr="00897F79">
        <w:rPr>
          <w:rStyle w:val="a6"/>
          <w:color w:val="333333"/>
          <w:sz w:val="18"/>
          <w:szCs w:val="18"/>
        </w:rPr>
        <w:t xml:space="preserve">ел./факс: </w:t>
      </w:r>
      <w:r w:rsidRPr="00897F79">
        <w:rPr>
          <w:b/>
          <w:color w:val="333333"/>
          <w:sz w:val="18"/>
          <w:szCs w:val="18"/>
        </w:rPr>
        <w:t>(812) 438-22-05 /06</w:t>
      </w:r>
      <w:r w:rsidR="00897F79">
        <w:rPr>
          <w:b/>
          <w:color w:val="333333"/>
          <w:sz w:val="18"/>
          <w:szCs w:val="18"/>
        </w:rPr>
        <w:t xml:space="preserve">, +79119962208, </w:t>
      </w:r>
      <w:hyperlink r:id="rId10" w:history="1">
        <w:r w:rsidRPr="00897F79">
          <w:rPr>
            <w:rStyle w:val="a7"/>
            <w:b/>
            <w:bCs/>
            <w:sz w:val="18"/>
            <w:szCs w:val="18"/>
            <w:lang w:val="en-US"/>
          </w:rPr>
          <w:t>www</w:t>
        </w:r>
        <w:r w:rsidRPr="00897F79">
          <w:rPr>
            <w:rStyle w:val="a7"/>
            <w:b/>
            <w:bCs/>
            <w:sz w:val="18"/>
            <w:szCs w:val="18"/>
          </w:rPr>
          <w:t>.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amk</w:t>
        </w:r>
        <w:r w:rsidRPr="00897F79">
          <w:rPr>
            <w:rStyle w:val="a7"/>
            <w:b/>
            <w:bCs/>
            <w:sz w:val="18"/>
            <w:szCs w:val="18"/>
          </w:rPr>
          <w:t>-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spb</w:t>
        </w:r>
        <w:r w:rsidRPr="00897F79">
          <w:rPr>
            <w:rStyle w:val="a7"/>
            <w:b/>
            <w:bCs/>
            <w:sz w:val="18"/>
            <w:szCs w:val="18"/>
          </w:rPr>
          <w:t>.</w:t>
        </w:r>
        <w:r w:rsidRPr="00897F79">
          <w:rPr>
            <w:rStyle w:val="a7"/>
            <w:b/>
            <w:bCs/>
            <w:sz w:val="18"/>
            <w:szCs w:val="18"/>
            <w:lang w:val="en-US"/>
          </w:rPr>
          <w:t>com</w:t>
        </w:r>
      </w:hyperlink>
      <w:r w:rsidRPr="00897F79">
        <w:rPr>
          <w:rStyle w:val="a6"/>
          <w:b w:val="0"/>
          <w:color w:val="333333"/>
          <w:sz w:val="18"/>
          <w:szCs w:val="18"/>
        </w:rPr>
        <w:t xml:space="preserve"> , </w:t>
      </w:r>
      <w:hyperlink r:id="rId11" w:history="1">
        <w:r w:rsidR="00897F79" w:rsidRPr="00364220">
          <w:rPr>
            <w:rStyle w:val="a7"/>
            <w:b/>
            <w:sz w:val="18"/>
            <w:szCs w:val="18"/>
            <w:lang w:val="en-US"/>
          </w:rPr>
          <w:t>www</w:t>
        </w:r>
        <w:r w:rsidR="00897F79" w:rsidRPr="00364220">
          <w:rPr>
            <w:rStyle w:val="a7"/>
            <w:b/>
            <w:sz w:val="18"/>
            <w:szCs w:val="18"/>
          </w:rPr>
          <w:t>.</w:t>
        </w:r>
        <w:r w:rsidR="00897F79" w:rsidRPr="00364220">
          <w:rPr>
            <w:rStyle w:val="a7"/>
            <w:b/>
            <w:sz w:val="18"/>
            <w:szCs w:val="18"/>
            <w:lang w:val="en-US"/>
          </w:rPr>
          <w:t>playspb</w:t>
        </w:r>
        <w:r w:rsidR="00897F79" w:rsidRPr="00897F79">
          <w:rPr>
            <w:rStyle w:val="a7"/>
            <w:b/>
            <w:sz w:val="18"/>
            <w:szCs w:val="18"/>
          </w:rPr>
          <w:t>.</w:t>
        </w:r>
        <w:r w:rsidR="00897F79" w:rsidRPr="00364220">
          <w:rPr>
            <w:rStyle w:val="a7"/>
            <w:b/>
            <w:sz w:val="18"/>
            <w:szCs w:val="18"/>
            <w:lang w:val="en-US"/>
          </w:rPr>
          <w:t>com</w:t>
        </w:r>
      </w:hyperlink>
    </w:p>
    <w:p w:rsidR="00897F79" w:rsidRPr="00897F79" w:rsidRDefault="00897F79" w:rsidP="00B10858">
      <w:pPr>
        <w:pStyle w:val="a8"/>
        <w:spacing w:before="0" w:beforeAutospacing="0" w:after="0" w:afterAutospacing="0"/>
        <w:ind w:left="-1260"/>
        <w:jc w:val="both"/>
        <w:rPr>
          <w:rStyle w:val="a6"/>
          <w:b w:val="0"/>
          <w:color w:val="333333"/>
          <w:sz w:val="18"/>
          <w:szCs w:val="18"/>
        </w:rPr>
      </w:pPr>
    </w:p>
    <w:p w:rsidR="00141C0D" w:rsidRDefault="00897F79" w:rsidP="00897F79">
      <w:pPr>
        <w:ind w:left="-1260"/>
        <w:jc w:val="center"/>
        <w:rPr>
          <w:b/>
          <w:szCs w:val="24"/>
        </w:rPr>
      </w:pPr>
      <w:r w:rsidRPr="00897F79">
        <w:rPr>
          <w:b/>
          <w:sz w:val="28"/>
          <w:szCs w:val="28"/>
        </w:rPr>
        <w:t>Петербурговедение</w:t>
      </w:r>
      <w:r>
        <w:rPr>
          <w:b/>
          <w:szCs w:val="24"/>
        </w:rPr>
        <w:t xml:space="preserve"> </w:t>
      </w:r>
    </w:p>
    <w:p w:rsidR="00042FAE" w:rsidRPr="00141C0D" w:rsidRDefault="00042FAE" w:rsidP="008446A5">
      <w:pPr>
        <w:ind w:left="-1260"/>
        <w:rPr>
          <w:b/>
          <w:i/>
          <w:szCs w:val="24"/>
        </w:rPr>
      </w:pPr>
    </w:p>
    <w:tbl>
      <w:tblPr>
        <w:tblStyle w:val="af0"/>
        <w:tblW w:w="0" w:type="auto"/>
        <w:tblInd w:w="-1260" w:type="dxa"/>
        <w:tblLook w:val="04A0" w:firstRow="1" w:lastRow="0" w:firstColumn="1" w:lastColumn="0" w:noHBand="0" w:noVBand="1"/>
      </w:tblPr>
      <w:tblGrid>
        <w:gridCol w:w="871"/>
        <w:gridCol w:w="2004"/>
        <w:gridCol w:w="2582"/>
        <w:gridCol w:w="1936"/>
        <w:gridCol w:w="2017"/>
        <w:gridCol w:w="1705"/>
      </w:tblGrid>
      <w:tr w:rsidR="00BF421A" w:rsidTr="00890CFA">
        <w:tc>
          <w:tcPr>
            <w:tcW w:w="871" w:type="dxa"/>
          </w:tcPr>
          <w:p w:rsidR="008812DF" w:rsidRDefault="008812DF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004" w:type="dxa"/>
          </w:tcPr>
          <w:p w:rsidR="008812DF" w:rsidRDefault="004B3B4A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1-й вариант</w:t>
            </w:r>
          </w:p>
        </w:tc>
        <w:tc>
          <w:tcPr>
            <w:tcW w:w="2582" w:type="dxa"/>
          </w:tcPr>
          <w:p w:rsidR="008812DF" w:rsidRDefault="004B3B4A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2-й вариант</w:t>
            </w:r>
          </w:p>
        </w:tc>
        <w:tc>
          <w:tcPr>
            <w:tcW w:w="1936" w:type="dxa"/>
          </w:tcPr>
          <w:p w:rsidR="008812DF" w:rsidRDefault="004B3B4A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3-й вариант</w:t>
            </w:r>
          </w:p>
        </w:tc>
        <w:tc>
          <w:tcPr>
            <w:tcW w:w="2017" w:type="dxa"/>
          </w:tcPr>
          <w:p w:rsidR="008812DF" w:rsidRDefault="004B3B4A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4-й вариант</w:t>
            </w:r>
          </w:p>
        </w:tc>
        <w:tc>
          <w:tcPr>
            <w:tcW w:w="1705" w:type="dxa"/>
          </w:tcPr>
          <w:p w:rsidR="008812DF" w:rsidRDefault="008812DF" w:rsidP="00897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204E52" w:rsidRPr="002B25E6" w:rsidTr="00890CFA">
        <w:tc>
          <w:tcPr>
            <w:tcW w:w="871" w:type="dxa"/>
          </w:tcPr>
          <w:p w:rsidR="007B2EDB" w:rsidRPr="002B25E6" w:rsidRDefault="007B2EDB" w:rsidP="008812D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7B2EDB" w:rsidRPr="002B25E6" w:rsidRDefault="00A05764" w:rsidP="00897F79">
            <w:pPr>
              <w:rPr>
                <w:sz w:val="20"/>
              </w:rPr>
            </w:pPr>
            <w:r w:rsidRPr="002B25E6">
              <w:rPr>
                <w:b/>
                <w:sz w:val="20"/>
              </w:rPr>
              <w:t>Эмблемы и символы Петербурга</w:t>
            </w:r>
          </w:p>
        </w:tc>
        <w:tc>
          <w:tcPr>
            <w:tcW w:w="1705" w:type="dxa"/>
          </w:tcPr>
          <w:p w:rsidR="007B2EDB" w:rsidRPr="002B25E6" w:rsidRDefault="007B2EDB" w:rsidP="00897F79">
            <w:pPr>
              <w:rPr>
                <w:b/>
                <w:sz w:val="20"/>
              </w:rPr>
            </w:pPr>
          </w:p>
        </w:tc>
      </w:tr>
      <w:tr w:rsidR="00890CFA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A05764" w:rsidP="00A0576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2B25E6"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004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Герб, гимн, флаг, ключи города</w:t>
            </w:r>
          </w:p>
          <w:p w:rsidR="00A05764" w:rsidRPr="002B25E6" w:rsidRDefault="00A8024A" w:rsidP="00A05764">
            <w:pPr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2582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Главные эмблемы города (обзорная экскурсия)</w:t>
            </w:r>
            <w:r>
              <w:rPr>
                <w:b/>
                <w:sz w:val="20"/>
              </w:rPr>
              <w:t xml:space="preserve"> </w:t>
            </w:r>
            <w:r w:rsidRPr="002B25E6">
              <w:rPr>
                <w:b/>
                <w:sz w:val="20"/>
              </w:rPr>
              <w:t xml:space="preserve">1: </w:t>
            </w:r>
            <w:r w:rsidRPr="002B25E6">
              <w:rPr>
                <w:sz w:val="20"/>
              </w:rPr>
              <w:t>Адмиралтейство</w:t>
            </w:r>
            <w:r w:rsidRPr="002B25E6">
              <w:rPr>
                <w:b/>
                <w:sz w:val="20"/>
              </w:rPr>
              <w:t>-</w:t>
            </w:r>
            <w:r w:rsidR="003D2C35" w:rsidRPr="003D2C35">
              <w:rPr>
                <w:sz w:val="20"/>
              </w:rPr>
              <w:t xml:space="preserve">Памятник Петру </w:t>
            </w:r>
            <w:r w:rsidR="003D2C35" w:rsidRPr="003D2C35">
              <w:rPr>
                <w:sz w:val="20"/>
                <w:lang w:val="en-US"/>
              </w:rPr>
              <w:t>I</w:t>
            </w:r>
            <w:r w:rsidR="003D2C35" w:rsidRPr="003D2C35">
              <w:rPr>
                <w:sz w:val="20"/>
              </w:rPr>
              <w:t xml:space="preserve"> –плотнику</w:t>
            </w:r>
            <w:r w:rsidR="003D2C35">
              <w:rPr>
                <w:b/>
                <w:sz w:val="20"/>
              </w:rPr>
              <w:t>-</w:t>
            </w:r>
            <w:r w:rsidRPr="00EF393B">
              <w:rPr>
                <w:sz w:val="20"/>
              </w:rPr>
              <w:t>Медный всадник</w:t>
            </w:r>
            <w:r w:rsidRPr="002B25E6">
              <w:rPr>
                <w:sz w:val="20"/>
              </w:rPr>
              <w:t xml:space="preserve">-Петровские ворота-Ангел на шпиле </w:t>
            </w:r>
            <w:r w:rsidR="00EF393B">
              <w:rPr>
                <w:sz w:val="20"/>
              </w:rPr>
              <w:t>(П</w:t>
            </w:r>
            <w:r w:rsidRPr="00A05764">
              <w:rPr>
                <w:sz w:val="20"/>
              </w:rPr>
              <w:t>одъем на колокольню)</w:t>
            </w:r>
          </w:p>
        </w:tc>
        <w:tc>
          <w:tcPr>
            <w:tcW w:w="1936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Главные эмблемы города (обзорная</w:t>
            </w:r>
            <w:r>
              <w:rPr>
                <w:b/>
                <w:sz w:val="20"/>
              </w:rPr>
              <w:t xml:space="preserve"> пешеходная </w:t>
            </w:r>
            <w:r w:rsidRPr="002B25E6">
              <w:rPr>
                <w:b/>
                <w:sz w:val="20"/>
              </w:rPr>
              <w:t xml:space="preserve"> экскурсия)</w:t>
            </w:r>
            <w:r>
              <w:rPr>
                <w:b/>
                <w:sz w:val="20"/>
              </w:rPr>
              <w:t xml:space="preserve"> </w:t>
            </w:r>
            <w:r w:rsidRPr="002B25E6">
              <w:rPr>
                <w:b/>
                <w:sz w:val="20"/>
              </w:rPr>
              <w:t>2:</w:t>
            </w:r>
          </w:p>
          <w:p w:rsidR="00A05764" w:rsidRPr="002B25E6" w:rsidRDefault="00A05764" w:rsidP="00A05764">
            <w:pPr>
              <w:rPr>
                <w:sz w:val="20"/>
              </w:rPr>
            </w:pPr>
            <w:r w:rsidRPr="002B25E6">
              <w:rPr>
                <w:b/>
                <w:sz w:val="20"/>
              </w:rPr>
              <w:t>Арка Гл. штаба</w:t>
            </w:r>
            <w:r w:rsidRPr="002B25E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2B25E6">
              <w:rPr>
                <w:sz w:val="20"/>
              </w:rPr>
              <w:t>Арки и ворота</w:t>
            </w:r>
            <w:r>
              <w:rPr>
                <w:sz w:val="20"/>
              </w:rPr>
              <w:t>)-</w:t>
            </w:r>
            <w:r w:rsidRPr="0095030E">
              <w:rPr>
                <w:b/>
                <w:sz w:val="20"/>
              </w:rPr>
              <w:t>Дворцовая пл</w:t>
            </w:r>
            <w:r>
              <w:rPr>
                <w:b/>
                <w:sz w:val="20"/>
              </w:rPr>
              <w:t xml:space="preserve"> </w:t>
            </w:r>
            <w:r w:rsidRPr="00A05764">
              <w:rPr>
                <w:sz w:val="20"/>
              </w:rPr>
              <w:t>(площади)-</w:t>
            </w:r>
            <w:r w:rsidRPr="0095030E">
              <w:rPr>
                <w:b/>
                <w:sz w:val="20"/>
              </w:rPr>
              <w:t>Александровская колонна</w:t>
            </w:r>
            <w:r>
              <w:rPr>
                <w:b/>
                <w:sz w:val="20"/>
              </w:rPr>
              <w:t xml:space="preserve"> </w:t>
            </w:r>
            <w:r w:rsidRPr="00A05764">
              <w:rPr>
                <w:sz w:val="20"/>
              </w:rPr>
              <w:t>(колонны)-</w:t>
            </w:r>
            <w:r w:rsidRPr="0095030E">
              <w:rPr>
                <w:b/>
                <w:sz w:val="20"/>
              </w:rPr>
              <w:t>Дворцовый мост</w:t>
            </w:r>
            <w:r w:rsidRPr="002B25E6">
              <w:rPr>
                <w:sz w:val="20"/>
              </w:rPr>
              <w:t xml:space="preserve"> </w:t>
            </w:r>
            <w:r>
              <w:rPr>
                <w:sz w:val="20"/>
              </w:rPr>
              <w:t>(Мосты)</w:t>
            </w:r>
          </w:p>
          <w:p w:rsidR="00141C0D" w:rsidRPr="002B25E6" w:rsidRDefault="00A05764" w:rsidP="00554E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-Зимний дворец </w:t>
            </w:r>
            <w:r w:rsidRPr="00A05764">
              <w:rPr>
                <w:sz w:val="20"/>
              </w:rPr>
              <w:t>(дворцы)</w:t>
            </w:r>
            <w:r w:rsidR="00CB1FBF">
              <w:rPr>
                <w:sz w:val="20"/>
              </w:rPr>
              <w:t>-</w:t>
            </w:r>
            <w:r w:rsidR="00CB1FBF" w:rsidRPr="00CB1FBF">
              <w:rPr>
                <w:b/>
                <w:sz w:val="20"/>
              </w:rPr>
              <w:t>Атланты</w:t>
            </w:r>
            <w:r w:rsidR="003B2A72">
              <w:rPr>
                <w:b/>
                <w:sz w:val="20"/>
              </w:rPr>
              <w:t xml:space="preserve"> </w:t>
            </w:r>
          </w:p>
        </w:tc>
        <w:tc>
          <w:tcPr>
            <w:tcW w:w="2017" w:type="dxa"/>
          </w:tcPr>
          <w:p w:rsidR="00A05764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Главные эмблемы города (обзорная</w:t>
            </w:r>
            <w:r>
              <w:rPr>
                <w:b/>
                <w:sz w:val="20"/>
              </w:rPr>
              <w:t xml:space="preserve"> пешеходная </w:t>
            </w:r>
            <w:r w:rsidRPr="002B25E6">
              <w:rPr>
                <w:b/>
                <w:sz w:val="20"/>
              </w:rPr>
              <w:t xml:space="preserve"> экскурсия)</w:t>
            </w:r>
            <w:r>
              <w:rPr>
                <w:b/>
                <w:sz w:val="20"/>
              </w:rPr>
              <w:t xml:space="preserve"> 3:</w:t>
            </w:r>
          </w:p>
          <w:p w:rsidR="00A05764" w:rsidRPr="002B25E6" w:rsidRDefault="00A05764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Обзорная экскурсия по Зимнему дворцу </w:t>
            </w:r>
            <w:r w:rsidRPr="00A05764">
              <w:rPr>
                <w:sz w:val="20"/>
              </w:rPr>
              <w:t>(Эрмитаж)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204E52" w:rsidRPr="002B25E6" w:rsidTr="00890CFA">
        <w:tc>
          <w:tcPr>
            <w:tcW w:w="871" w:type="dxa"/>
          </w:tcPr>
          <w:p w:rsidR="00A05764" w:rsidRPr="002B25E6" w:rsidRDefault="00A05764" w:rsidP="00A0576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  <w:lang w:val="en-US"/>
              </w:rPr>
              <w:t>Какой Петербург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BF421A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A05764" w:rsidP="00A05764">
            <w:pPr>
              <w:ind w:left="113" w:right="113"/>
              <w:jc w:val="center"/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ОКТЯБРЬ</w:t>
            </w:r>
          </w:p>
        </w:tc>
        <w:tc>
          <w:tcPr>
            <w:tcW w:w="2004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До Петербурга</w:t>
            </w:r>
          </w:p>
          <w:p w:rsidR="00A05764" w:rsidRPr="002B25E6" w:rsidRDefault="001558D5" w:rsidP="001558D5">
            <w:pPr>
              <w:rPr>
                <w:sz w:val="20"/>
              </w:rPr>
            </w:pPr>
            <w:r>
              <w:rPr>
                <w:sz w:val="20"/>
              </w:rPr>
              <w:t>Э</w:t>
            </w:r>
            <w:r w:rsidR="006F2896">
              <w:rPr>
                <w:sz w:val="20"/>
              </w:rPr>
              <w:t>кс</w:t>
            </w:r>
            <w:r>
              <w:rPr>
                <w:sz w:val="20"/>
              </w:rPr>
              <w:t>курсия  «По археологическим раскопам до Петровских времен»</w:t>
            </w:r>
          </w:p>
        </w:tc>
        <w:tc>
          <w:tcPr>
            <w:tcW w:w="2582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 xml:space="preserve">Обзорная </w:t>
            </w:r>
            <w:r w:rsidR="006F2896">
              <w:rPr>
                <w:b/>
                <w:sz w:val="20"/>
              </w:rPr>
              <w:t xml:space="preserve">автобусная </w:t>
            </w:r>
            <w:r w:rsidRPr="002B25E6">
              <w:rPr>
                <w:b/>
                <w:sz w:val="20"/>
              </w:rPr>
              <w:t>экскурсия</w:t>
            </w:r>
            <w:r w:rsidR="006F2896">
              <w:rPr>
                <w:b/>
                <w:sz w:val="20"/>
              </w:rPr>
              <w:t xml:space="preserve">: </w:t>
            </w:r>
          </w:p>
          <w:p w:rsidR="00A05764" w:rsidRDefault="00A05764" w:rsidP="00A05764">
            <w:pPr>
              <w:rPr>
                <w:sz w:val="20"/>
              </w:rPr>
            </w:pPr>
            <w:r w:rsidRPr="002B25E6">
              <w:rPr>
                <w:sz w:val="20"/>
              </w:rPr>
              <w:t>Пл.Островского-Невский пр.-Стрелка В.О.-</w:t>
            </w:r>
            <w:r w:rsidR="00372D6D">
              <w:rPr>
                <w:sz w:val="20"/>
              </w:rPr>
              <w:t>Академия наук -12 коллегий</w:t>
            </w:r>
            <w:r w:rsidRPr="002B25E6">
              <w:rPr>
                <w:sz w:val="20"/>
              </w:rPr>
              <w:t xml:space="preserve">-Академия художеств- </w:t>
            </w:r>
            <w:r w:rsidR="00784FAE">
              <w:rPr>
                <w:sz w:val="20"/>
              </w:rPr>
              <w:t>Медный всадник-</w:t>
            </w:r>
            <w:r w:rsidRPr="002B25E6">
              <w:rPr>
                <w:sz w:val="20"/>
              </w:rPr>
              <w:t>Исаакиевская пл-Исаакиевский собор –</w:t>
            </w:r>
            <w:r w:rsidRPr="002B25E6">
              <w:rPr>
                <w:b/>
                <w:sz w:val="20"/>
              </w:rPr>
              <w:t>Петровская Акватория</w:t>
            </w:r>
            <w:r w:rsidRPr="002B25E6">
              <w:rPr>
                <w:sz w:val="20"/>
              </w:rPr>
              <w:t xml:space="preserve"> (вх.экс)</w:t>
            </w:r>
          </w:p>
          <w:p w:rsidR="00141C0D" w:rsidRPr="002B25E6" w:rsidRDefault="00141C0D" w:rsidP="00A05764">
            <w:pPr>
              <w:rPr>
                <w:sz w:val="20"/>
              </w:rPr>
            </w:pPr>
          </w:p>
        </w:tc>
        <w:tc>
          <w:tcPr>
            <w:tcW w:w="1936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 xml:space="preserve">Обзорная </w:t>
            </w:r>
            <w:r w:rsidR="006F2896">
              <w:rPr>
                <w:b/>
                <w:sz w:val="20"/>
              </w:rPr>
              <w:t xml:space="preserve">автобусная </w:t>
            </w:r>
            <w:r w:rsidRPr="002B25E6">
              <w:rPr>
                <w:b/>
                <w:sz w:val="20"/>
              </w:rPr>
              <w:t>экскурсия</w:t>
            </w:r>
            <w:r w:rsidR="006F2896">
              <w:rPr>
                <w:b/>
                <w:sz w:val="20"/>
              </w:rPr>
              <w:t>:</w:t>
            </w:r>
          </w:p>
          <w:p w:rsidR="00A05764" w:rsidRPr="002B25E6" w:rsidRDefault="00A05764" w:rsidP="00A05764">
            <w:pPr>
              <w:rPr>
                <w:sz w:val="20"/>
              </w:rPr>
            </w:pPr>
            <w:r w:rsidRPr="002B25E6">
              <w:rPr>
                <w:sz w:val="20"/>
              </w:rPr>
              <w:t>Мосты СПб-</w:t>
            </w:r>
            <w:r w:rsidRPr="002B25E6">
              <w:rPr>
                <w:b/>
                <w:sz w:val="20"/>
              </w:rPr>
              <w:t xml:space="preserve">Петербург в миниатюре </w:t>
            </w:r>
          </w:p>
        </w:tc>
        <w:tc>
          <w:tcPr>
            <w:tcW w:w="2017" w:type="dxa"/>
          </w:tcPr>
          <w:p w:rsidR="00A05764" w:rsidRDefault="001558D5" w:rsidP="000B4E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кораблей-</w:t>
            </w:r>
          </w:p>
          <w:p w:rsidR="001558D5" w:rsidRPr="00A05764" w:rsidRDefault="001558D5" w:rsidP="000B4E1D">
            <w:pPr>
              <w:rPr>
                <w:b/>
                <w:sz w:val="20"/>
              </w:rPr>
            </w:pPr>
            <w:r w:rsidRPr="001558D5">
              <w:rPr>
                <w:sz w:val="20"/>
              </w:rPr>
              <w:t xml:space="preserve">Посещение корабля </w:t>
            </w:r>
            <w:r>
              <w:rPr>
                <w:sz w:val="20"/>
              </w:rPr>
              <w:t>«</w:t>
            </w:r>
            <w:r w:rsidRPr="001558D5">
              <w:rPr>
                <w:sz w:val="20"/>
              </w:rPr>
              <w:t>Полтава</w:t>
            </w:r>
            <w:r>
              <w:rPr>
                <w:sz w:val="20"/>
              </w:rPr>
              <w:t>»</w:t>
            </w:r>
            <w:r w:rsidR="000B5F8B">
              <w:rPr>
                <w:b/>
                <w:sz w:val="20"/>
              </w:rPr>
              <w:t>/</w:t>
            </w:r>
            <w:r w:rsidR="000B5F8B" w:rsidRPr="000B5F8B">
              <w:rPr>
                <w:b/>
                <w:sz w:val="20"/>
              </w:rPr>
              <w:t xml:space="preserve"> </w:t>
            </w:r>
            <w:r w:rsidR="000B5F8B" w:rsidRPr="000B5F8B">
              <w:rPr>
                <w:sz w:val="20"/>
              </w:rPr>
              <w:t>Кронштадт</w:t>
            </w:r>
          </w:p>
        </w:tc>
        <w:tc>
          <w:tcPr>
            <w:tcW w:w="1705" w:type="dxa"/>
          </w:tcPr>
          <w:p w:rsidR="000B4E1D" w:rsidRDefault="00D306EF" w:rsidP="000B4E1D">
            <w:pPr>
              <w:rPr>
                <w:b/>
                <w:sz w:val="20"/>
              </w:rPr>
            </w:pPr>
            <w:r w:rsidRPr="00A05764">
              <w:rPr>
                <w:b/>
                <w:sz w:val="20"/>
              </w:rPr>
              <w:t>Гранд макет России</w:t>
            </w:r>
            <w:r w:rsidR="000B4E1D" w:rsidRPr="002B25E6">
              <w:rPr>
                <w:b/>
                <w:sz w:val="20"/>
              </w:rPr>
              <w:t xml:space="preserve"> </w:t>
            </w:r>
          </w:p>
          <w:p w:rsidR="000B4E1D" w:rsidRDefault="000B4E1D" w:rsidP="000B4E1D">
            <w:pPr>
              <w:rPr>
                <w:b/>
                <w:sz w:val="20"/>
              </w:rPr>
            </w:pPr>
          </w:p>
          <w:p w:rsidR="000B4E1D" w:rsidRPr="002B25E6" w:rsidRDefault="000B4E1D" w:rsidP="000B4E1D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Обзорная</w:t>
            </w:r>
            <w:r>
              <w:rPr>
                <w:b/>
                <w:sz w:val="20"/>
              </w:rPr>
              <w:t xml:space="preserve"> автобусная </w:t>
            </w:r>
            <w:r w:rsidRPr="002B25E6">
              <w:rPr>
                <w:b/>
                <w:sz w:val="20"/>
              </w:rPr>
              <w:t xml:space="preserve"> экскурсия</w:t>
            </w:r>
          </w:p>
          <w:p w:rsidR="000B4E1D" w:rsidRPr="002B25E6" w:rsidRDefault="000B4E1D" w:rsidP="000B4E1D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Петербург-военная и морская столица</w:t>
            </w:r>
            <w:r>
              <w:rPr>
                <w:b/>
                <w:sz w:val="20"/>
              </w:rPr>
              <w:t>:</w:t>
            </w:r>
            <w:r w:rsidRPr="002B25E6">
              <w:rPr>
                <w:b/>
                <w:sz w:val="20"/>
              </w:rPr>
              <w:t xml:space="preserve"> </w:t>
            </w:r>
          </w:p>
          <w:p w:rsidR="00A05764" w:rsidRDefault="000B4E1D" w:rsidP="00656BB3">
            <w:pPr>
              <w:rPr>
                <w:sz w:val="20"/>
              </w:rPr>
            </w:pPr>
            <w:r w:rsidRPr="00D306EF">
              <w:rPr>
                <w:sz w:val="20"/>
              </w:rPr>
              <w:t>Марсово поле- Аврора-Адмиралтейство-Манеж-Новая Голландия-Храм на воде</w:t>
            </w:r>
          </w:p>
          <w:p w:rsidR="000B5F8B" w:rsidRPr="000B5F8B" w:rsidRDefault="000B5F8B" w:rsidP="00656BB3">
            <w:pPr>
              <w:rPr>
                <w:b/>
                <w:sz w:val="20"/>
              </w:rPr>
            </w:pPr>
          </w:p>
        </w:tc>
      </w:tr>
      <w:tr w:rsidR="00204E52" w:rsidRPr="002B25E6" w:rsidTr="00890CFA">
        <w:tc>
          <w:tcPr>
            <w:tcW w:w="871" w:type="dxa"/>
          </w:tcPr>
          <w:p w:rsidR="00A05764" w:rsidRPr="00A05764" w:rsidRDefault="00A05764" w:rsidP="00A05764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Строительство города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A05764" w:rsidP="00A05764">
            <w:pPr>
              <w:ind w:left="113" w:right="113"/>
              <w:jc w:val="center"/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НОЯБРЬ</w:t>
            </w:r>
          </w:p>
        </w:tc>
        <w:tc>
          <w:tcPr>
            <w:tcW w:w="2004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С чего начинался Пет</w:t>
            </w:r>
            <w:r>
              <w:rPr>
                <w:b/>
                <w:sz w:val="20"/>
              </w:rPr>
              <w:t>ербург</w:t>
            </w:r>
            <w:r w:rsidRPr="002B25E6">
              <w:rPr>
                <w:b/>
                <w:sz w:val="20"/>
              </w:rPr>
              <w:t xml:space="preserve">: </w:t>
            </w:r>
            <w:r w:rsidR="000B4E1D" w:rsidRPr="000B4E1D">
              <w:rPr>
                <w:sz w:val="20"/>
              </w:rPr>
              <w:t>Памятник Петру,</w:t>
            </w:r>
            <w:r w:rsidR="000B4E1D">
              <w:rPr>
                <w:b/>
                <w:sz w:val="20"/>
              </w:rPr>
              <w:t xml:space="preserve"> </w:t>
            </w:r>
            <w:r w:rsidRPr="000B4E1D">
              <w:rPr>
                <w:b/>
                <w:sz w:val="20"/>
              </w:rPr>
              <w:t>Строим крепость</w:t>
            </w:r>
            <w:r w:rsidRPr="002B25E6">
              <w:rPr>
                <w:b/>
                <w:sz w:val="20"/>
              </w:rPr>
              <w:t xml:space="preserve"> (</w:t>
            </w:r>
            <w:r w:rsidRPr="000B4E1D">
              <w:rPr>
                <w:sz w:val="20"/>
              </w:rPr>
              <w:t>ППК</w:t>
            </w:r>
            <w:r w:rsidR="000B4E1D" w:rsidRPr="000B4E1D">
              <w:rPr>
                <w:sz w:val="20"/>
              </w:rPr>
              <w:t xml:space="preserve"> обзорная с интерактивной программой </w:t>
            </w:r>
            <w:r w:rsidRPr="000B4E1D">
              <w:rPr>
                <w:sz w:val="20"/>
              </w:rPr>
              <w:t>)</w:t>
            </w:r>
          </w:p>
        </w:tc>
        <w:tc>
          <w:tcPr>
            <w:tcW w:w="2582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Первые постройки СПб</w:t>
            </w:r>
            <w:r w:rsidR="00D269A9">
              <w:rPr>
                <w:b/>
                <w:sz w:val="20"/>
              </w:rPr>
              <w:t>:</w:t>
            </w:r>
          </w:p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 xml:space="preserve">Домик Петра </w:t>
            </w:r>
            <w:r w:rsidRPr="002B25E6">
              <w:rPr>
                <w:b/>
                <w:sz w:val="20"/>
                <w:lang w:val="en-US"/>
              </w:rPr>
              <w:t>I</w:t>
            </w:r>
          </w:p>
          <w:p w:rsidR="00A05764" w:rsidRPr="002B25E6" w:rsidRDefault="00A05764" w:rsidP="00A05764">
            <w:pPr>
              <w:rPr>
                <w:sz w:val="20"/>
              </w:rPr>
            </w:pPr>
            <w:r w:rsidRPr="002B25E6">
              <w:rPr>
                <w:sz w:val="20"/>
              </w:rPr>
              <w:t>(вх. экскурсия)</w:t>
            </w:r>
          </w:p>
        </w:tc>
        <w:tc>
          <w:tcPr>
            <w:tcW w:w="1936" w:type="dxa"/>
          </w:tcPr>
          <w:p w:rsidR="00A05764" w:rsidRDefault="00A05764" w:rsidP="00A05764">
            <w:pPr>
              <w:rPr>
                <w:sz w:val="20"/>
              </w:rPr>
            </w:pPr>
            <w:r w:rsidRPr="002B25E6">
              <w:rPr>
                <w:b/>
                <w:sz w:val="20"/>
              </w:rPr>
              <w:t>Первые каменные постройки города: Меньшиков дв</w:t>
            </w:r>
            <w:r w:rsidR="00554EDC">
              <w:rPr>
                <w:b/>
                <w:sz w:val="20"/>
              </w:rPr>
              <w:t>орец</w:t>
            </w:r>
            <w:r w:rsidRPr="002B25E6">
              <w:rPr>
                <w:b/>
                <w:sz w:val="20"/>
              </w:rPr>
              <w:t xml:space="preserve"> </w:t>
            </w:r>
            <w:r w:rsidRPr="002B25E6">
              <w:rPr>
                <w:sz w:val="20"/>
              </w:rPr>
              <w:t>(вх. экскурсия)</w:t>
            </w:r>
          </w:p>
          <w:p w:rsidR="00141C0D" w:rsidRDefault="00141C0D" w:rsidP="00A05764">
            <w:pPr>
              <w:rPr>
                <w:sz w:val="20"/>
              </w:rPr>
            </w:pPr>
          </w:p>
          <w:p w:rsidR="00141C0D" w:rsidRDefault="00141C0D" w:rsidP="00A05764">
            <w:pPr>
              <w:rPr>
                <w:sz w:val="20"/>
              </w:rPr>
            </w:pPr>
          </w:p>
          <w:p w:rsidR="00141C0D" w:rsidRDefault="00141C0D" w:rsidP="00A05764">
            <w:pPr>
              <w:rPr>
                <w:sz w:val="20"/>
              </w:rPr>
            </w:pPr>
          </w:p>
          <w:p w:rsidR="00141C0D" w:rsidRDefault="00141C0D" w:rsidP="00A05764">
            <w:pPr>
              <w:rPr>
                <w:sz w:val="20"/>
              </w:rPr>
            </w:pPr>
          </w:p>
          <w:p w:rsidR="00141C0D" w:rsidRPr="002B25E6" w:rsidRDefault="00141C0D" w:rsidP="00A05764">
            <w:pPr>
              <w:rPr>
                <w:b/>
                <w:sz w:val="20"/>
              </w:rPr>
            </w:pPr>
          </w:p>
        </w:tc>
        <w:tc>
          <w:tcPr>
            <w:tcW w:w="2017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Первый музей России:</w:t>
            </w:r>
          </w:p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b/>
                <w:sz w:val="20"/>
              </w:rPr>
              <w:t>Кунсткамера</w:t>
            </w:r>
          </w:p>
          <w:p w:rsidR="00A05764" w:rsidRPr="002B25E6" w:rsidRDefault="00A05764" w:rsidP="00A05764">
            <w:pPr>
              <w:rPr>
                <w:b/>
                <w:sz w:val="20"/>
              </w:rPr>
            </w:pPr>
            <w:r w:rsidRPr="002B25E6">
              <w:rPr>
                <w:sz w:val="20"/>
              </w:rPr>
              <w:t>(вх. экскурсия)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E71D61" w:rsidRPr="002B25E6" w:rsidTr="00E71D61">
        <w:trPr>
          <w:cantSplit/>
          <w:trHeight w:val="424"/>
        </w:trPr>
        <w:tc>
          <w:tcPr>
            <w:tcW w:w="871" w:type="dxa"/>
            <w:textDirection w:val="btLr"/>
          </w:tcPr>
          <w:p w:rsidR="00E71D61" w:rsidRPr="002B25E6" w:rsidRDefault="00E71D61" w:rsidP="00A0576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E71D61" w:rsidRPr="002B25E6" w:rsidRDefault="00E71D61" w:rsidP="00A05764">
            <w:pPr>
              <w:rPr>
                <w:b/>
                <w:sz w:val="20"/>
              </w:rPr>
            </w:pPr>
          </w:p>
        </w:tc>
        <w:tc>
          <w:tcPr>
            <w:tcW w:w="2582" w:type="dxa"/>
          </w:tcPr>
          <w:p w:rsidR="00E71D61" w:rsidRPr="002B25E6" w:rsidRDefault="00E71D61" w:rsidP="00A05764">
            <w:pPr>
              <w:rPr>
                <w:b/>
                <w:sz w:val="20"/>
              </w:rPr>
            </w:pPr>
          </w:p>
        </w:tc>
        <w:tc>
          <w:tcPr>
            <w:tcW w:w="1936" w:type="dxa"/>
          </w:tcPr>
          <w:p w:rsidR="00E71D61" w:rsidRPr="002B25E6" w:rsidRDefault="00E71D61" w:rsidP="00A05764">
            <w:pPr>
              <w:rPr>
                <w:b/>
                <w:sz w:val="20"/>
              </w:rPr>
            </w:pPr>
          </w:p>
        </w:tc>
        <w:tc>
          <w:tcPr>
            <w:tcW w:w="2017" w:type="dxa"/>
          </w:tcPr>
          <w:p w:rsidR="00E71D61" w:rsidRPr="002B25E6" w:rsidRDefault="00E71D61" w:rsidP="00A05764">
            <w:pPr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E71D61" w:rsidRPr="002B25E6" w:rsidRDefault="00E71D61" w:rsidP="00A05764">
            <w:pPr>
              <w:rPr>
                <w:b/>
                <w:sz w:val="20"/>
              </w:rPr>
            </w:pPr>
          </w:p>
        </w:tc>
      </w:tr>
      <w:tr w:rsidR="00204E52" w:rsidRPr="002B25E6" w:rsidTr="00890CFA">
        <w:tc>
          <w:tcPr>
            <w:tcW w:w="871" w:type="dxa"/>
          </w:tcPr>
          <w:p w:rsidR="003E2C8F" w:rsidRPr="00A05764" w:rsidRDefault="003E2C8F" w:rsidP="00A05764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3E2C8F" w:rsidRPr="002B25E6" w:rsidRDefault="003E2C8F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Архитектурные ансамбли Петербурга</w:t>
            </w:r>
          </w:p>
        </w:tc>
        <w:tc>
          <w:tcPr>
            <w:tcW w:w="1705" w:type="dxa"/>
          </w:tcPr>
          <w:p w:rsidR="003E2C8F" w:rsidRPr="002B25E6" w:rsidRDefault="003E2C8F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72610F" w:rsidP="0072610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004" w:type="dxa"/>
          </w:tcPr>
          <w:p w:rsidR="00A05764" w:rsidRPr="002B25E6" w:rsidRDefault="00844E7C" w:rsidP="00560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20F49">
              <w:rPr>
                <w:sz w:val="20"/>
              </w:rPr>
              <w:t>Площади</w:t>
            </w:r>
            <w:r w:rsidRPr="00844E7C"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Площадь Островского –</w:t>
            </w:r>
            <w:r w:rsidR="00204E52">
              <w:rPr>
                <w:b/>
                <w:sz w:val="20"/>
              </w:rPr>
              <w:t>уч-ще балета им.Вагановой</w:t>
            </w:r>
            <w:r w:rsidR="001A3634">
              <w:rPr>
                <w:b/>
                <w:sz w:val="20"/>
              </w:rPr>
              <w:t xml:space="preserve"> </w:t>
            </w:r>
            <w:r w:rsidR="001A3634" w:rsidRPr="001A3634">
              <w:rPr>
                <w:i/>
                <w:sz w:val="20"/>
              </w:rPr>
              <w:t>(вход)</w:t>
            </w:r>
            <w:r w:rsidR="00204E52" w:rsidRPr="001A3634">
              <w:rPr>
                <w:i/>
                <w:sz w:val="20"/>
              </w:rPr>
              <w:t>-</w:t>
            </w:r>
            <w:r>
              <w:rPr>
                <w:b/>
                <w:sz w:val="20"/>
              </w:rPr>
              <w:t xml:space="preserve">Александринский театр </w:t>
            </w:r>
            <w:r w:rsidR="0017298C">
              <w:rPr>
                <w:sz w:val="20"/>
              </w:rPr>
              <w:t>–</w:t>
            </w:r>
            <w:r w:rsidR="0056069A">
              <w:rPr>
                <w:b/>
                <w:sz w:val="20"/>
              </w:rPr>
              <w:t>Площадь искусств-</w:t>
            </w:r>
            <w:r w:rsidR="00204E52">
              <w:rPr>
                <w:b/>
                <w:sz w:val="20"/>
              </w:rPr>
              <w:t>Михайловский театр-</w:t>
            </w:r>
            <w:r w:rsidR="0056069A">
              <w:rPr>
                <w:b/>
                <w:sz w:val="20"/>
              </w:rPr>
              <w:t xml:space="preserve"> Русский музей </w:t>
            </w:r>
            <w:r w:rsidR="00520F49">
              <w:rPr>
                <w:b/>
                <w:sz w:val="20"/>
              </w:rPr>
              <w:t>(</w:t>
            </w:r>
            <w:r w:rsidR="00520F49" w:rsidRPr="00520F49">
              <w:rPr>
                <w:sz w:val="20"/>
              </w:rPr>
              <w:t>Обзорная пешеходная экскурсия</w:t>
            </w:r>
            <w:r w:rsidR="00520F49">
              <w:rPr>
                <w:sz w:val="20"/>
              </w:rPr>
              <w:t>)</w:t>
            </w:r>
          </w:p>
        </w:tc>
        <w:tc>
          <w:tcPr>
            <w:tcW w:w="2582" w:type="dxa"/>
          </w:tcPr>
          <w:p w:rsidR="00A05764" w:rsidRPr="002B25E6" w:rsidRDefault="00520F49" w:rsidP="00A05764">
            <w:pPr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 w:rsidR="00453B34">
              <w:rPr>
                <w:b/>
                <w:sz w:val="20"/>
              </w:rPr>
              <w:t>трелка ВО -</w:t>
            </w:r>
            <w:r w:rsidR="00453B34" w:rsidRPr="003B2A72">
              <w:rPr>
                <w:sz w:val="20"/>
              </w:rPr>
              <w:t>Биржа</w:t>
            </w:r>
            <w:r>
              <w:rPr>
                <w:b/>
                <w:sz w:val="20"/>
              </w:rPr>
              <w:t xml:space="preserve"> (</w:t>
            </w:r>
            <w:r w:rsidRPr="00520F49">
              <w:rPr>
                <w:sz w:val="20"/>
              </w:rPr>
              <w:t>Обзорная пешеходная экскурсия</w:t>
            </w:r>
            <w:r>
              <w:rPr>
                <w:sz w:val="20"/>
              </w:rPr>
              <w:t>)</w:t>
            </w:r>
          </w:p>
        </w:tc>
        <w:tc>
          <w:tcPr>
            <w:tcW w:w="1936" w:type="dxa"/>
          </w:tcPr>
          <w:p w:rsidR="00A05764" w:rsidRDefault="003B2A72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Ансамбль  Инженерного замка: Михайловский замок-памятник Петру 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-площадь</w:t>
            </w:r>
          </w:p>
          <w:p w:rsidR="003B2A72" w:rsidRPr="003B2A72" w:rsidRDefault="00141C0D" w:rsidP="00A05764">
            <w:pPr>
              <w:rPr>
                <w:sz w:val="20"/>
              </w:rPr>
            </w:pPr>
            <w:r>
              <w:rPr>
                <w:sz w:val="20"/>
              </w:rPr>
              <w:t xml:space="preserve"> (обз.</w:t>
            </w:r>
            <w:r w:rsidR="00784FAE">
              <w:rPr>
                <w:sz w:val="20"/>
              </w:rPr>
              <w:t xml:space="preserve"> </w:t>
            </w:r>
            <w:r w:rsidR="00171872">
              <w:rPr>
                <w:sz w:val="20"/>
              </w:rPr>
              <w:t xml:space="preserve">пешеходная </w:t>
            </w:r>
            <w:r w:rsidR="003B2A72" w:rsidRPr="003B2A72">
              <w:rPr>
                <w:sz w:val="20"/>
              </w:rPr>
              <w:t xml:space="preserve"> экскурсия</w:t>
            </w:r>
            <w:r w:rsidR="00171872">
              <w:rPr>
                <w:sz w:val="20"/>
              </w:rPr>
              <w:t>, вх. экс.</w:t>
            </w:r>
            <w:r w:rsidR="003B2A72" w:rsidRPr="003B2A72">
              <w:rPr>
                <w:sz w:val="20"/>
              </w:rPr>
              <w:t xml:space="preserve"> по замку)</w:t>
            </w:r>
          </w:p>
        </w:tc>
        <w:tc>
          <w:tcPr>
            <w:tcW w:w="2017" w:type="dxa"/>
          </w:tcPr>
          <w:p w:rsidR="00A05764" w:rsidRPr="00784FAE" w:rsidRDefault="00520F49" w:rsidP="00A05764">
            <w:pPr>
              <w:rPr>
                <w:sz w:val="20"/>
              </w:rPr>
            </w:pPr>
            <w:r>
              <w:rPr>
                <w:b/>
                <w:sz w:val="20"/>
              </w:rPr>
              <w:t>Площадь декабристов. Исаакиевская пл</w:t>
            </w:r>
            <w:r w:rsidR="00141C0D">
              <w:rPr>
                <w:b/>
                <w:sz w:val="20"/>
              </w:rPr>
              <w:t>:</w:t>
            </w:r>
            <w:r w:rsidR="00784FAE">
              <w:rPr>
                <w:b/>
                <w:sz w:val="20"/>
              </w:rPr>
              <w:t xml:space="preserve"> </w:t>
            </w:r>
            <w:r w:rsidR="00784FAE" w:rsidRPr="003232A4">
              <w:rPr>
                <w:sz w:val="20"/>
              </w:rPr>
              <w:t>Александровский сад-Медный всадник</w:t>
            </w:r>
            <w:r w:rsidR="00784FAE">
              <w:rPr>
                <w:b/>
                <w:sz w:val="20"/>
              </w:rPr>
              <w:t xml:space="preserve"> </w:t>
            </w:r>
            <w:r w:rsidR="003232A4">
              <w:rPr>
                <w:b/>
                <w:sz w:val="20"/>
              </w:rPr>
              <w:t>-</w:t>
            </w:r>
            <w:r w:rsidR="00784FAE" w:rsidRPr="003232A4">
              <w:rPr>
                <w:sz w:val="20"/>
              </w:rPr>
              <w:t>Исаакиевский собор-Мариинский дв</w:t>
            </w:r>
            <w:r w:rsidR="003232A4" w:rsidRPr="003232A4">
              <w:rPr>
                <w:sz w:val="20"/>
              </w:rPr>
              <w:t>орец</w:t>
            </w:r>
            <w:r w:rsidR="00784FAE" w:rsidRPr="003232A4">
              <w:rPr>
                <w:sz w:val="20"/>
              </w:rPr>
              <w:t xml:space="preserve">-Синий мост-памятник Николаю </w:t>
            </w:r>
            <w:r w:rsidR="00784FAE" w:rsidRPr="003232A4">
              <w:rPr>
                <w:sz w:val="20"/>
                <w:lang w:val="en-US"/>
              </w:rPr>
              <w:t>I</w:t>
            </w:r>
            <w:r w:rsidR="00784FAE" w:rsidRPr="00784FAE">
              <w:rPr>
                <w:b/>
                <w:sz w:val="20"/>
              </w:rPr>
              <w:t xml:space="preserve"> </w:t>
            </w:r>
            <w:r w:rsidR="00784FAE" w:rsidRPr="00784FAE">
              <w:rPr>
                <w:sz w:val="20"/>
              </w:rPr>
              <w:t xml:space="preserve">(обз. </w:t>
            </w:r>
            <w:r w:rsidR="00784FAE">
              <w:rPr>
                <w:sz w:val="20"/>
              </w:rPr>
              <w:t>п</w:t>
            </w:r>
            <w:r w:rsidR="00784FAE" w:rsidRPr="00784FAE">
              <w:rPr>
                <w:sz w:val="20"/>
              </w:rPr>
              <w:t>ешеходная экскурсия)</w:t>
            </w:r>
          </w:p>
          <w:p w:rsidR="00D269A9" w:rsidRDefault="00D269A9" w:rsidP="00A05764">
            <w:pPr>
              <w:rPr>
                <w:b/>
                <w:sz w:val="20"/>
              </w:rPr>
            </w:pPr>
          </w:p>
          <w:p w:rsidR="00141C0D" w:rsidRPr="002B25E6" w:rsidRDefault="00141C0D" w:rsidP="00A05764">
            <w:pPr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204E52" w:rsidRPr="002B25E6" w:rsidTr="00890CFA">
        <w:tc>
          <w:tcPr>
            <w:tcW w:w="871" w:type="dxa"/>
          </w:tcPr>
          <w:p w:rsidR="00907633" w:rsidRPr="00907633" w:rsidRDefault="00907633" w:rsidP="00907633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907633" w:rsidRPr="002B25E6" w:rsidRDefault="00907633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дворцов до доходных домов</w:t>
            </w:r>
          </w:p>
        </w:tc>
        <w:tc>
          <w:tcPr>
            <w:tcW w:w="1705" w:type="dxa"/>
          </w:tcPr>
          <w:p w:rsidR="00907633" w:rsidRPr="002B25E6" w:rsidRDefault="00907633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907633" w:rsidP="0090763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004" w:type="dxa"/>
          </w:tcPr>
          <w:p w:rsidR="00626C51" w:rsidRDefault="00626C51" w:rsidP="00626C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Дворцы барокко:</w:t>
            </w:r>
          </w:p>
          <w:p w:rsidR="00626C51" w:rsidRDefault="00626C51" w:rsidP="00626C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Шереметевский дворец</w:t>
            </w:r>
          </w:p>
          <w:p w:rsidR="00626C51" w:rsidRDefault="00626C51" w:rsidP="00626C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(Фонтанный дом)</w:t>
            </w:r>
          </w:p>
          <w:p w:rsidR="00626C51" w:rsidRPr="00626C51" w:rsidRDefault="00626C51" w:rsidP="00626C51">
            <w:pPr>
              <w:rPr>
                <w:sz w:val="20"/>
              </w:rPr>
            </w:pPr>
            <w:r w:rsidRPr="00626C51">
              <w:rPr>
                <w:sz w:val="20"/>
              </w:rPr>
              <w:t>(обз</w:t>
            </w:r>
            <w:r>
              <w:rPr>
                <w:sz w:val="20"/>
              </w:rPr>
              <w:t>орная</w:t>
            </w:r>
            <w:r w:rsidRPr="00626C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интерактивная </w:t>
            </w:r>
            <w:r w:rsidRPr="00626C51">
              <w:rPr>
                <w:sz w:val="20"/>
              </w:rPr>
              <w:t>экскурсия)</w:t>
            </w:r>
          </w:p>
        </w:tc>
        <w:tc>
          <w:tcPr>
            <w:tcW w:w="2582" w:type="dxa"/>
          </w:tcPr>
          <w:p w:rsidR="00626C51" w:rsidRDefault="00626C51" w:rsidP="00626C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Дворцы классицизма: Юсуповский дворец</w:t>
            </w:r>
          </w:p>
          <w:p w:rsidR="00626C51" w:rsidRPr="00626C51" w:rsidRDefault="00626C51" w:rsidP="00626C51">
            <w:pPr>
              <w:rPr>
                <w:sz w:val="20"/>
              </w:rPr>
            </w:pPr>
            <w:r w:rsidRPr="00626C51">
              <w:rPr>
                <w:sz w:val="20"/>
              </w:rPr>
              <w:t>(обз</w:t>
            </w:r>
            <w:r>
              <w:rPr>
                <w:sz w:val="20"/>
              </w:rPr>
              <w:t>орная</w:t>
            </w:r>
            <w:r w:rsidRPr="00626C5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интерактивная, по-возможности, </w:t>
            </w:r>
            <w:r w:rsidRPr="00626C51">
              <w:rPr>
                <w:sz w:val="20"/>
              </w:rPr>
              <w:t>экскурсия)</w:t>
            </w:r>
          </w:p>
        </w:tc>
        <w:tc>
          <w:tcPr>
            <w:tcW w:w="1936" w:type="dxa"/>
          </w:tcPr>
          <w:p w:rsidR="00626C51" w:rsidRDefault="00626C51" w:rsidP="00626C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Дворцы, особняки, доходные дома (понятие)</w:t>
            </w:r>
          </w:p>
          <w:p w:rsidR="00626C51" w:rsidRPr="002B25E6" w:rsidRDefault="00626C51" w:rsidP="00626C51">
            <w:pPr>
              <w:rPr>
                <w:b/>
                <w:sz w:val="20"/>
              </w:rPr>
            </w:pPr>
            <w:r w:rsidRPr="00626C51">
              <w:rPr>
                <w:sz w:val="20"/>
              </w:rPr>
              <w:t>Мастер-класс</w:t>
            </w:r>
          </w:p>
        </w:tc>
        <w:tc>
          <w:tcPr>
            <w:tcW w:w="2017" w:type="dxa"/>
          </w:tcPr>
          <w:p w:rsidR="00AF7EA6" w:rsidRPr="00626C51" w:rsidRDefault="00626C51" w:rsidP="00AF7EA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Особняки и доходные дома: Дом Мурузи, Дом Лидваля, Дом Розенштейна, дворы-колодцы-особняк Кшесинской </w:t>
            </w:r>
          </w:p>
          <w:p w:rsidR="00A05764" w:rsidRPr="00626C51" w:rsidRDefault="00AF7EA6" w:rsidP="00A05764">
            <w:pPr>
              <w:rPr>
                <w:sz w:val="20"/>
              </w:rPr>
            </w:pPr>
            <w:r w:rsidRPr="00626C51">
              <w:rPr>
                <w:sz w:val="20"/>
              </w:rPr>
              <w:t>(Обзорная автобусная экскурсия</w:t>
            </w:r>
            <w:r>
              <w:rPr>
                <w:sz w:val="20"/>
              </w:rPr>
              <w:t>)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BF421A" w:rsidRPr="002B25E6" w:rsidTr="00890CFA">
        <w:tc>
          <w:tcPr>
            <w:tcW w:w="871" w:type="dxa"/>
          </w:tcPr>
          <w:p w:rsidR="00626C51" w:rsidRPr="00626C51" w:rsidRDefault="00626C51" w:rsidP="00626C51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626C51" w:rsidRPr="002B25E6" w:rsidRDefault="00626C51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Многонациональный Петербург (религии и конфессии)</w:t>
            </w:r>
          </w:p>
        </w:tc>
        <w:tc>
          <w:tcPr>
            <w:tcW w:w="1705" w:type="dxa"/>
          </w:tcPr>
          <w:p w:rsidR="00626C51" w:rsidRPr="002B25E6" w:rsidRDefault="00626C51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E91313" w:rsidP="00E9131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004" w:type="dxa"/>
          </w:tcPr>
          <w:p w:rsidR="00A05764" w:rsidRPr="002B25E6" w:rsidRDefault="00A4302F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Религии мира (</w:t>
            </w:r>
            <w:r w:rsidRPr="00A4302F">
              <w:rPr>
                <w:sz w:val="20"/>
              </w:rPr>
              <w:t>об</w:t>
            </w:r>
            <w:r>
              <w:rPr>
                <w:sz w:val="20"/>
              </w:rPr>
              <w:t>зорная экскурсия</w:t>
            </w:r>
            <w:r w:rsidRPr="00A4302F">
              <w:rPr>
                <w:sz w:val="20"/>
              </w:rPr>
              <w:t>)</w:t>
            </w:r>
          </w:p>
        </w:tc>
        <w:tc>
          <w:tcPr>
            <w:tcW w:w="2582" w:type="dxa"/>
          </w:tcPr>
          <w:p w:rsidR="00A05764" w:rsidRDefault="00A4302F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Многоконфессиональный Петербург: католическая, православная, лютернаская </w:t>
            </w:r>
            <w:r w:rsidR="00865172">
              <w:rPr>
                <w:b/>
                <w:sz w:val="20"/>
              </w:rPr>
              <w:t>церковь на Невском</w:t>
            </w:r>
          </w:p>
          <w:p w:rsidR="00A4302F" w:rsidRPr="002B25E6" w:rsidRDefault="00A4302F" w:rsidP="00A05764">
            <w:pPr>
              <w:rPr>
                <w:b/>
                <w:sz w:val="20"/>
              </w:rPr>
            </w:pPr>
            <w:r w:rsidRPr="00626C51">
              <w:rPr>
                <w:sz w:val="20"/>
              </w:rPr>
              <w:t>Обзорная автобусная экскурсия</w:t>
            </w:r>
            <w:r w:rsidR="00865172">
              <w:rPr>
                <w:sz w:val="20"/>
              </w:rPr>
              <w:t xml:space="preserve"> с остановской в </w:t>
            </w:r>
            <w:r w:rsidR="00865172" w:rsidRPr="00865172">
              <w:rPr>
                <w:b/>
                <w:sz w:val="20"/>
              </w:rPr>
              <w:t>Казанском соборе</w:t>
            </w:r>
            <w:r w:rsidR="00E171D6">
              <w:rPr>
                <w:b/>
                <w:sz w:val="20"/>
              </w:rPr>
              <w:t>/Спас на Крови</w:t>
            </w:r>
          </w:p>
        </w:tc>
        <w:tc>
          <w:tcPr>
            <w:tcW w:w="1936" w:type="dxa"/>
          </w:tcPr>
          <w:p w:rsidR="00865172" w:rsidRDefault="00865172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Православный</w:t>
            </w:r>
          </w:p>
          <w:p w:rsidR="00865172" w:rsidRPr="002B25E6" w:rsidRDefault="00865172" w:rsidP="008651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Петербург: храмы и монастыри- </w:t>
            </w:r>
            <w:r w:rsidRPr="00865172">
              <w:rPr>
                <w:sz w:val="20"/>
              </w:rPr>
              <w:t xml:space="preserve">посещение  </w:t>
            </w:r>
            <w:r>
              <w:rPr>
                <w:b/>
                <w:sz w:val="20"/>
              </w:rPr>
              <w:t>Александро-Невской лавры и музея при ней</w:t>
            </w:r>
          </w:p>
        </w:tc>
        <w:tc>
          <w:tcPr>
            <w:tcW w:w="2017" w:type="dxa"/>
          </w:tcPr>
          <w:p w:rsidR="00A05764" w:rsidRPr="002B25E6" w:rsidRDefault="00865172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Посещение буддистского дацана </w:t>
            </w:r>
          </w:p>
        </w:tc>
        <w:tc>
          <w:tcPr>
            <w:tcW w:w="1705" w:type="dxa"/>
          </w:tcPr>
          <w:p w:rsidR="00A05764" w:rsidRPr="002B25E6" w:rsidRDefault="00A05764" w:rsidP="00A05764">
            <w:pPr>
              <w:rPr>
                <w:b/>
                <w:sz w:val="20"/>
              </w:rPr>
            </w:pPr>
          </w:p>
        </w:tc>
      </w:tr>
      <w:tr w:rsidR="00204E52" w:rsidRPr="002B25E6" w:rsidTr="00890CFA">
        <w:tc>
          <w:tcPr>
            <w:tcW w:w="871" w:type="dxa"/>
          </w:tcPr>
          <w:p w:rsidR="00687D5C" w:rsidRPr="00687D5C" w:rsidRDefault="00687D5C" w:rsidP="00687D5C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687D5C" w:rsidRPr="002B25E6" w:rsidRDefault="00687D5C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Памятники Доблести и Славы</w:t>
            </w:r>
          </w:p>
        </w:tc>
        <w:tc>
          <w:tcPr>
            <w:tcW w:w="1705" w:type="dxa"/>
          </w:tcPr>
          <w:p w:rsidR="00687D5C" w:rsidRPr="002B25E6" w:rsidRDefault="00687D5C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687D5C" w:rsidP="00687D5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004" w:type="dxa"/>
          </w:tcPr>
          <w:p w:rsidR="008B3A4D" w:rsidRPr="002B25E6" w:rsidRDefault="00C80E5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Триумфальная арка Отечественной войны 1812 года-</w:t>
            </w:r>
            <w:r w:rsidRPr="002726D4">
              <w:rPr>
                <w:sz w:val="20"/>
              </w:rPr>
              <w:t>посещение музея Нарвских ворот</w:t>
            </w:r>
          </w:p>
        </w:tc>
        <w:tc>
          <w:tcPr>
            <w:tcW w:w="2582" w:type="dxa"/>
          </w:tcPr>
          <w:p w:rsidR="00C80E5A" w:rsidRDefault="00C80E5A" w:rsidP="00C80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Победители Первой мировой</w:t>
            </w:r>
          </w:p>
          <w:p w:rsidR="00A05764" w:rsidRDefault="00C80E5A" w:rsidP="00C80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1914-1918</w:t>
            </w:r>
          </w:p>
          <w:p w:rsidR="00C80E5A" w:rsidRPr="00C80E5A" w:rsidRDefault="00C80E5A" w:rsidP="00C80E5A">
            <w:pPr>
              <w:rPr>
                <w:sz w:val="20"/>
              </w:rPr>
            </w:pPr>
            <w:r w:rsidRPr="00C80E5A">
              <w:rPr>
                <w:sz w:val="20"/>
              </w:rPr>
              <w:t>(Посещение Ратной палаты в г. Пушкине)</w:t>
            </w:r>
          </w:p>
        </w:tc>
        <w:tc>
          <w:tcPr>
            <w:tcW w:w="1936" w:type="dxa"/>
          </w:tcPr>
          <w:p w:rsidR="00AF7EA6" w:rsidRPr="00AF7EA6" w:rsidRDefault="00AF7EA6" w:rsidP="00AF7EA6">
            <w:pPr>
              <w:rPr>
                <w:b/>
                <w:sz w:val="20"/>
              </w:rPr>
            </w:pPr>
            <w:r w:rsidRPr="00AF7EA6">
              <w:rPr>
                <w:b/>
                <w:sz w:val="20"/>
              </w:rPr>
              <w:t>100-летие Октябрьской революции</w:t>
            </w:r>
          </w:p>
          <w:p w:rsidR="00AF7EA6" w:rsidRDefault="00AF7EA6" w:rsidP="00AF7EA6">
            <w:pPr>
              <w:rPr>
                <w:sz w:val="20"/>
              </w:rPr>
            </w:pPr>
            <w:r>
              <w:rPr>
                <w:sz w:val="20"/>
              </w:rPr>
              <w:t>(Посещение музея политической истории)</w:t>
            </w:r>
          </w:p>
          <w:p w:rsidR="004D6082" w:rsidRPr="002B25E6" w:rsidRDefault="004D6082" w:rsidP="00AF7EA6">
            <w:pPr>
              <w:rPr>
                <w:b/>
                <w:sz w:val="20"/>
              </w:rPr>
            </w:pPr>
          </w:p>
        </w:tc>
        <w:tc>
          <w:tcPr>
            <w:tcW w:w="2017" w:type="dxa"/>
          </w:tcPr>
          <w:p w:rsidR="00A05764" w:rsidRDefault="00AF7EA6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Великая Отечественная война.</w:t>
            </w:r>
          </w:p>
          <w:p w:rsidR="00AF7EA6" w:rsidRPr="00906B58" w:rsidRDefault="00AF7EA6" w:rsidP="00A05764">
            <w:pPr>
              <w:rPr>
                <w:sz w:val="20"/>
              </w:rPr>
            </w:pPr>
            <w:r w:rsidRPr="00906B58">
              <w:rPr>
                <w:sz w:val="20"/>
              </w:rPr>
              <w:t xml:space="preserve"> (Посещение музея </w:t>
            </w:r>
          </w:p>
          <w:p w:rsidR="00AF7EA6" w:rsidRDefault="00554EDC" w:rsidP="00A05764">
            <w:pPr>
              <w:rPr>
                <w:sz w:val="20"/>
              </w:rPr>
            </w:pPr>
            <w:r>
              <w:rPr>
                <w:sz w:val="20"/>
              </w:rPr>
              <w:t>А музы не молчали/</w:t>
            </w:r>
          </w:p>
          <w:p w:rsidR="00554EDC" w:rsidRPr="00554EDC" w:rsidRDefault="00554EDC" w:rsidP="00A05764">
            <w:pPr>
              <w:rPr>
                <w:sz w:val="20"/>
              </w:rPr>
            </w:pPr>
            <w:r>
              <w:rPr>
                <w:sz w:val="20"/>
              </w:rPr>
              <w:t>Монумента  на пл. Победы )</w:t>
            </w:r>
          </w:p>
        </w:tc>
        <w:tc>
          <w:tcPr>
            <w:tcW w:w="1705" w:type="dxa"/>
          </w:tcPr>
          <w:p w:rsidR="00A05764" w:rsidRDefault="00AF7EA6" w:rsidP="00C80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Блокадный Лени</w:t>
            </w:r>
            <w:r w:rsidR="00674E78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град</w:t>
            </w:r>
          </w:p>
          <w:p w:rsidR="00AF7EA6" w:rsidRPr="00906B58" w:rsidRDefault="00AF7EA6" w:rsidP="00C80E5A">
            <w:pPr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Pr="00906B58">
              <w:rPr>
                <w:sz w:val="20"/>
              </w:rPr>
              <w:t>Посещение музея хлеба)</w:t>
            </w:r>
          </w:p>
          <w:p w:rsidR="00AF7EA6" w:rsidRDefault="00AF7EA6" w:rsidP="00C80E5A">
            <w:pPr>
              <w:rPr>
                <w:b/>
                <w:sz w:val="20"/>
              </w:rPr>
            </w:pPr>
          </w:p>
          <w:p w:rsidR="0056069A" w:rsidRDefault="0056069A" w:rsidP="00C80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Парк Победы-Аллея героев</w:t>
            </w:r>
          </w:p>
          <w:p w:rsidR="00485C78" w:rsidRDefault="00485C78" w:rsidP="00C80E5A">
            <w:pPr>
              <w:rPr>
                <w:b/>
                <w:sz w:val="20"/>
              </w:rPr>
            </w:pPr>
          </w:p>
          <w:p w:rsidR="00485C78" w:rsidRPr="002B25E6" w:rsidRDefault="00485C78" w:rsidP="00C80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Обелиск городу-герою пл. Восстания</w:t>
            </w:r>
          </w:p>
        </w:tc>
      </w:tr>
      <w:tr w:rsidR="00204E52" w:rsidRPr="002B25E6" w:rsidTr="00890CFA">
        <w:trPr>
          <w:cantSplit/>
          <w:trHeight w:val="325"/>
        </w:trPr>
        <w:tc>
          <w:tcPr>
            <w:tcW w:w="871" w:type="dxa"/>
          </w:tcPr>
          <w:p w:rsidR="00DC66C7" w:rsidRPr="00DC66C7" w:rsidRDefault="00DC66C7" w:rsidP="00DC66C7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DC66C7" w:rsidRDefault="00DC66C7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Страницы из жизни города</w:t>
            </w:r>
          </w:p>
        </w:tc>
        <w:tc>
          <w:tcPr>
            <w:tcW w:w="1705" w:type="dxa"/>
          </w:tcPr>
          <w:p w:rsidR="00DC66C7" w:rsidRDefault="00DC66C7" w:rsidP="00C80E5A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0E2C11" w:rsidP="00DC66C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004" w:type="dxa"/>
          </w:tcPr>
          <w:p w:rsidR="00A05764" w:rsidRDefault="00906B58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Управление и Торговля: </w:t>
            </w:r>
          </w:p>
          <w:p w:rsidR="00C65E14" w:rsidRDefault="00906B58" w:rsidP="00C65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Городская Дума и Гостиный двор</w:t>
            </w:r>
            <w:r w:rsidR="00C65E14">
              <w:rPr>
                <w:b/>
                <w:sz w:val="20"/>
              </w:rPr>
              <w:t>-</w:t>
            </w:r>
            <w:r w:rsidR="001D10D7">
              <w:rPr>
                <w:b/>
                <w:sz w:val="20"/>
              </w:rPr>
              <w:t>фото</w:t>
            </w:r>
            <w:r w:rsidR="00C65E14">
              <w:rPr>
                <w:b/>
                <w:sz w:val="20"/>
              </w:rPr>
              <w:t>ателье Буллы</w:t>
            </w:r>
          </w:p>
          <w:p w:rsidR="00906B58" w:rsidRDefault="00C65E14" w:rsidP="00372D6D">
            <w:pPr>
              <w:rPr>
                <w:sz w:val="20"/>
              </w:rPr>
            </w:pPr>
            <w:r w:rsidRPr="00784FAE">
              <w:rPr>
                <w:sz w:val="20"/>
              </w:rPr>
              <w:t xml:space="preserve">(обз. </w:t>
            </w:r>
            <w:r>
              <w:rPr>
                <w:sz w:val="20"/>
              </w:rPr>
              <w:t>п</w:t>
            </w:r>
            <w:r w:rsidRPr="00784FAE">
              <w:rPr>
                <w:sz w:val="20"/>
              </w:rPr>
              <w:t>ешеходная экскурсия</w:t>
            </w:r>
            <w:r w:rsidR="00A55F2A">
              <w:rPr>
                <w:sz w:val="20"/>
              </w:rPr>
              <w:t xml:space="preserve"> с посещением музея Буллы</w:t>
            </w:r>
            <w:r w:rsidRPr="00784FAE">
              <w:rPr>
                <w:sz w:val="20"/>
              </w:rPr>
              <w:t>)</w:t>
            </w:r>
          </w:p>
          <w:p w:rsidR="005625CD" w:rsidRDefault="005625CD" w:rsidP="00372D6D">
            <w:pPr>
              <w:rPr>
                <w:sz w:val="20"/>
              </w:rPr>
            </w:pPr>
          </w:p>
          <w:p w:rsidR="005625CD" w:rsidRDefault="005625CD" w:rsidP="00372D6D">
            <w:pPr>
              <w:rPr>
                <w:sz w:val="20"/>
              </w:rPr>
            </w:pPr>
          </w:p>
          <w:p w:rsidR="005625CD" w:rsidRDefault="005625CD" w:rsidP="00372D6D">
            <w:pPr>
              <w:rPr>
                <w:sz w:val="20"/>
              </w:rPr>
            </w:pPr>
          </w:p>
          <w:p w:rsidR="005625CD" w:rsidRDefault="005625CD" w:rsidP="00372D6D">
            <w:pPr>
              <w:rPr>
                <w:sz w:val="20"/>
              </w:rPr>
            </w:pPr>
          </w:p>
          <w:p w:rsidR="005625CD" w:rsidRPr="002B25E6" w:rsidRDefault="005625CD" w:rsidP="00372D6D">
            <w:pPr>
              <w:rPr>
                <w:b/>
                <w:sz w:val="20"/>
              </w:rPr>
            </w:pPr>
          </w:p>
        </w:tc>
        <w:tc>
          <w:tcPr>
            <w:tcW w:w="2582" w:type="dxa"/>
          </w:tcPr>
          <w:p w:rsidR="00A05764" w:rsidRDefault="00372D6D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Наука и Культура:</w:t>
            </w:r>
          </w:p>
          <w:p w:rsidR="00372D6D" w:rsidRDefault="00372D6D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Вводная</w:t>
            </w:r>
            <w:r w:rsidR="00A27D8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про Академию наук-Академию художеств-Кунсткамера-</w:t>
            </w:r>
            <w:r w:rsidR="0017298C">
              <w:rPr>
                <w:b/>
                <w:sz w:val="20"/>
              </w:rPr>
              <w:t>Екатерина Великая</w:t>
            </w:r>
          </w:p>
          <w:p w:rsidR="00A27D89" w:rsidRPr="00A27D89" w:rsidRDefault="00A27D89" w:rsidP="00A05764">
            <w:pPr>
              <w:rPr>
                <w:sz w:val="20"/>
              </w:rPr>
            </w:pPr>
            <w:r w:rsidRPr="00A27D89">
              <w:rPr>
                <w:sz w:val="20"/>
              </w:rPr>
              <w:t>(Посещение РНБ –Российской национальной библиотеки)</w:t>
            </w:r>
          </w:p>
        </w:tc>
        <w:tc>
          <w:tcPr>
            <w:tcW w:w="1936" w:type="dxa"/>
          </w:tcPr>
          <w:p w:rsidR="00A05764" w:rsidRPr="002B25E6" w:rsidRDefault="00A27D89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Аптекарский огород и Императорский Ботанический сад</w:t>
            </w:r>
          </w:p>
        </w:tc>
        <w:tc>
          <w:tcPr>
            <w:tcW w:w="2017" w:type="dxa"/>
          </w:tcPr>
          <w:p w:rsidR="00A05764" w:rsidRDefault="00A27D89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Транспорт, Связь и Почта</w:t>
            </w:r>
          </w:p>
          <w:p w:rsidR="00A27D89" w:rsidRPr="002B25E6" w:rsidRDefault="00A27D89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(о верстовых столбах о развитии связи)</w:t>
            </w:r>
          </w:p>
        </w:tc>
        <w:tc>
          <w:tcPr>
            <w:tcW w:w="1705" w:type="dxa"/>
          </w:tcPr>
          <w:p w:rsidR="00A05764" w:rsidRPr="002B25E6" w:rsidRDefault="00A55F2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Морской вокзал</w:t>
            </w:r>
          </w:p>
        </w:tc>
      </w:tr>
      <w:tr w:rsidR="008D4759" w:rsidRPr="002B25E6" w:rsidTr="00890CFA">
        <w:tc>
          <w:tcPr>
            <w:tcW w:w="871" w:type="dxa"/>
          </w:tcPr>
          <w:p w:rsidR="00A55F2A" w:rsidRPr="00A55F2A" w:rsidRDefault="00A55F2A" w:rsidP="00A55F2A">
            <w:pPr>
              <w:pStyle w:val="a3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A55F2A" w:rsidRPr="002B25E6" w:rsidRDefault="00A55F2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Город на островах</w:t>
            </w:r>
          </w:p>
        </w:tc>
        <w:tc>
          <w:tcPr>
            <w:tcW w:w="1705" w:type="dxa"/>
          </w:tcPr>
          <w:p w:rsidR="00A55F2A" w:rsidRPr="002B25E6" w:rsidRDefault="00A55F2A" w:rsidP="00A05764">
            <w:pPr>
              <w:rPr>
                <w:b/>
                <w:sz w:val="20"/>
              </w:rPr>
            </w:pPr>
          </w:p>
        </w:tc>
      </w:tr>
      <w:tr w:rsidR="009C3745" w:rsidRPr="002B25E6" w:rsidTr="00890CFA">
        <w:trPr>
          <w:cantSplit/>
          <w:trHeight w:val="1134"/>
        </w:trPr>
        <w:tc>
          <w:tcPr>
            <w:tcW w:w="871" w:type="dxa"/>
            <w:textDirection w:val="btLr"/>
          </w:tcPr>
          <w:p w:rsidR="00A05764" w:rsidRPr="002B25E6" w:rsidRDefault="000E2C11" w:rsidP="00A55F2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2004" w:type="dxa"/>
          </w:tcPr>
          <w:p w:rsidR="00A05764" w:rsidRPr="002B25E6" w:rsidRDefault="00A55F2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Обзорная экскурсия «Из истории наводнений»</w:t>
            </w:r>
          </w:p>
        </w:tc>
        <w:tc>
          <w:tcPr>
            <w:tcW w:w="2582" w:type="dxa"/>
          </w:tcPr>
          <w:p w:rsidR="00A05764" w:rsidRPr="002B25E6" w:rsidRDefault="000B4E1D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Каналы и Мосты </w:t>
            </w:r>
            <w:r w:rsidRPr="000B4E1D">
              <w:rPr>
                <w:sz w:val="20"/>
              </w:rPr>
              <w:t>(экскурсия по рекам и каналам)</w:t>
            </w:r>
          </w:p>
        </w:tc>
        <w:tc>
          <w:tcPr>
            <w:tcW w:w="1936" w:type="dxa"/>
          </w:tcPr>
          <w:p w:rsidR="00A45ECE" w:rsidRDefault="000B4E1D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Ограды и Решетки</w:t>
            </w:r>
            <w:r w:rsidR="008D4759">
              <w:rPr>
                <w:b/>
                <w:sz w:val="20"/>
              </w:rPr>
              <w:t>:</w:t>
            </w:r>
          </w:p>
          <w:p w:rsidR="00A05764" w:rsidRPr="002B25E6" w:rsidRDefault="008D4759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Летний сад/</w:t>
            </w:r>
            <w:r w:rsidR="00A45EC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Михайловский сад</w:t>
            </w:r>
          </w:p>
        </w:tc>
        <w:tc>
          <w:tcPr>
            <w:tcW w:w="2017" w:type="dxa"/>
          </w:tcPr>
          <w:p w:rsidR="00A05764" w:rsidRPr="002B25E6" w:rsidRDefault="000B4E1D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Животные и мифические существа в скульптуре города</w:t>
            </w:r>
          </w:p>
        </w:tc>
        <w:tc>
          <w:tcPr>
            <w:tcW w:w="1705" w:type="dxa"/>
          </w:tcPr>
          <w:p w:rsidR="00A05764" w:rsidRDefault="00D82CD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Елагин парк</w:t>
            </w:r>
          </w:p>
          <w:p w:rsidR="00890CFA" w:rsidRPr="002B25E6" w:rsidRDefault="00890CF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Таврический сад</w:t>
            </w:r>
          </w:p>
        </w:tc>
      </w:tr>
      <w:tr w:rsidR="00890CFA" w:rsidRPr="002B25E6" w:rsidTr="00890CFA">
        <w:trPr>
          <w:cantSplit/>
          <w:trHeight w:val="424"/>
        </w:trPr>
        <w:tc>
          <w:tcPr>
            <w:tcW w:w="871" w:type="dxa"/>
          </w:tcPr>
          <w:p w:rsidR="00890CFA" w:rsidRPr="008D4759" w:rsidRDefault="00890CFA" w:rsidP="008D4759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890CFA" w:rsidRDefault="00890CF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Пригороды и окрестности</w:t>
            </w:r>
          </w:p>
        </w:tc>
        <w:tc>
          <w:tcPr>
            <w:tcW w:w="1705" w:type="dxa"/>
          </w:tcPr>
          <w:p w:rsidR="00890CFA" w:rsidRPr="002B25E6" w:rsidRDefault="00890CFA" w:rsidP="00A05764">
            <w:pPr>
              <w:rPr>
                <w:b/>
                <w:sz w:val="20"/>
              </w:rPr>
            </w:pPr>
          </w:p>
        </w:tc>
      </w:tr>
      <w:tr w:rsidR="00BF421A" w:rsidRPr="002B25E6" w:rsidTr="00890CFA">
        <w:trPr>
          <w:cantSplit/>
          <w:trHeight w:val="940"/>
        </w:trPr>
        <w:tc>
          <w:tcPr>
            <w:tcW w:w="871" w:type="dxa"/>
            <w:textDirection w:val="btLr"/>
          </w:tcPr>
          <w:p w:rsidR="008D4759" w:rsidRDefault="000E2C11" w:rsidP="00A55F2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</w:t>
            </w:r>
            <w:r w:rsidR="008D4759">
              <w:rPr>
                <w:b/>
                <w:sz w:val="20"/>
              </w:rPr>
              <w:t>Ь</w:t>
            </w:r>
          </w:p>
        </w:tc>
        <w:tc>
          <w:tcPr>
            <w:tcW w:w="2004" w:type="dxa"/>
          </w:tcPr>
          <w:p w:rsidR="000B5F8B" w:rsidRDefault="000B5F8B" w:rsidP="00A05764">
            <w:pPr>
              <w:rPr>
                <w:b/>
                <w:sz w:val="20"/>
              </w:rPr>
            </w:pPr>
          </w:p>
          <w:p w:rsidR="008D4759" w:rsidRPr="000B5F8B" w:rsidRDefault="000B5F8B" w:rsidP="000B5F8B">
            <w:pPr>
              <w:rPr>
                <w:b/>
                <w:sz w:val="20"/>
              </w:rPr>
            </w:pPr>
            <w:r w:rsidRPr="000B5F8B">
              <w:rPr>
                <w:b/>
                <w:sz w:val="20"/>
              </w:rPr>
              <w:t>Петродворец</w:t>
            </w:r>
            <w:r w:rsidR="00A94805">
              <w:rPr>
                <w:b/>
                <w:sz w:val="20"/>
              </w:rPr>
              <w:t>-русский Версаль</w:t>
            </w:r>
          </w:p>
        </w:tc>
        <w:tc>
          <w:tcPr>
            <w:tcW w:w="2582" w:type="dxa"/>
          </w:tcPr>
          <w:p w:rsidR="008D4759" w:rsidRDefault="008D4759" w:rsidP="00A05764">
            <w:pPr>
              <w:rPr>
                <w:b/>
                <w:sz w:val="20"/>
              </w:rPr>
            </w:pPr>
          </w:p>
          <w:p w:rsidR="000B5F8B" w:rsidRDefault="00166DF4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Большой </w:t>
            </w:r>
            <w:r w:rsidR="000B5F8B">
              <w:rPr>
                <w:b/>
                <w:sz w:val="20"/>
              </w:rPr>
              <w:t>Га</w:t>
            </w:r>
            <w:r>
              <w:rPr>
                <w:b/>
                <w:sz w:val="20"/>
              </w:rPr>
              <w:t>тчинский дворец в стиле английского замка</w:t>
            </w:r>
          </w:p>
        </w:tc>
        <w:tc>
          <w:tcPr>
            <w:tcW w:w="1936" w:type="dxa"/>
          </w:tcPr>
          <w:p w:rsidR="008D4759" w:rsidRDefault="008D4759" w:rsidP="00A05764">
            <w:pPr>
              <w:rPr>
                <w:b/>
                <w:sz w:val="20"/>
              </w:rPr>
            </w:pPr>
          </w:p>
          <w:p w:rsidR="000B5F8B" w:rsidRDefault="000B5F8B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Пушкин</w:t>
            </w:r>
            <w:r w:rsidR="00A94805">
              <w:rPr>
                <w:b/>
                <w:sz w:val="20"/>
              </w:rPr>
              <w:t>-летняя резиденция семьи Романовых</w:t>
            </w:r>
          </w:p>
        </w:tc>
        <w:tc>
          <w:tcPr>
            <w:tcW w:w="2017" w:type="dxa"/>
          </w:tcPr>
          <w:p w:rsidR="008D4759" w:rsidRDefault="008D4759" w:rsidP="00A05764">
            <w:pPr>
              <w:rPr>
                <w:b/>
                <w:sz w:val="20"/>
              </w:rPr>
            </w:pPr>
          </w:p>
          <w:p w:rsidR="000B5F8B" w:rsidRDefault="000B5F8B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Павловск</w:t>
            </w:r>
            <w:r w:rsidR="00A94805">
              <w:rPr>
                <w:b/>
                <w:sz w:val="20"/>
              </w:rPr>
              <w:t>-</w:t>
            </w:r>
            <w:r w:rsidR="006D7CB1">
              <w:rPr>
                <w:b/>
                <w:sz w:val="20"/>
              </w:rPr>
              <w:t>дворцово-парковый ансамбль русского классицизма</w:t>
            </w:r>
          </w:p>
        </w:tc>
        <w:tc>
          <w:tcPr>
            <w:tcW w:w="1705" w:type="dxa"/>
          </w:tcPr>
          <w:p w:rsidR="008D4759" w:rsidRDefault="000B5F8B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Ломоносов</w:t>
            </w:r>
          </w:p>
          <w:p w:rsidR="000B5F8B" w:rsidRDefault="000B5F8B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Стрельна</w:t>
            </w:r>
          </w:p>
          <w:p w:rsidR="000B5F8B" w:rsidRPr="002B25E6" w:rsidRDefault="000B5F8B" w:rsidP="00A05764">
            <w:pPr>
              <w:rPr>
                <w:b/>
                <w:sz w:val="20"/>
              </w:rPr>
            </w:pPr>
          </w:p>
        </w:tc>
      </w:tr>
      <w:tr w:rsidR="00890CFA" w:rsidRPr="002B25E6" w:rsidTr="00890CFA">
        <w:trPr>
          <w:cantSplit/>
          <w:trHeight w:val="300"/>
        </w:trPr>
        <w:tc>
          <w:tcPr>
            <w:tcW w:w="871" w:type="dxa"/>
          </w:tcPr>
          <w:p w:rsidR="00890CFA" w:rsidRPr="00890CFA" w:rsidRDefault="00890CFA" w:rsidP="00890CFA">
            <w:pPr>
              <w:pStyle w:val="a3"/>
              <w:numPr>
                <w:ilvl w:val="0"/>
                <w:numId w:val="1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39" w:type="dxa"/>
            <w:gridSpan w:val="4"/>
          </w:tcPr>
          <w:p w:rsidR="00890CFA" w:rsidRDefault="00890CF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Остальное</w:t>
            </w:r>
          </w:p>
        </w:tc>
        <w:tc>
          <w:tcPr>
            <w:tcW w:w="1705" w:type="dxa"/>
          </w:tcPr>
          <w:p w:rsidR="00890CFA" w:rsidRDefault="00890CFA" w:rsidP="00A05764">
            <w:pPr>
              <w:rPr>
                <w:b/>
                <w:sz w:val="20"/>
              </w:rPr>
            </w:pPr>
          </w:p>
        </w:tc>
      </w:tr>
      <w:tr w:rsidR="00BF421A" w:rsidRPr="002B25E6" w:rsidTr="00890CFA">
        <w:trPr>
          <w:cantSplit/>
          <w:trHeight w:val="1265"/>
        </w:trPr>
        <w:tc>
          <w:tcPr>
            <w:tcW w:w="871" w:type="dxa"/>
            <w:textDirection w:val="btLr"/>
          </w:tcPr>
          <w:p w:rsidR="00890CFA" w:rsidRDefault="000E2C11" w:rsidP="00A55F2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2004" w:type="dxa"/>
          </w:tcPr>
          <w:p w:rsidR="00890CFA" w:rsidRPr="009C3745" w:rsidRDefault="00890CFA" w:rsidP="00A05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Таврический дворец и сад</w:t>
            </w:r>
            <w:r w:rsidR="009C3745">
              <w:rPr>
                <w:b/>
                <w:sz w:val="20"/>
              </w:rPr>
              <w:t xml:space="preserve"> – </w:t>
            </w:r>
            <w:r w:rsidR="009C3745" w:rsidRPr="009C3745">
              <w:rPr>
                <w:sz w:val="20"/>
              </w:rPr>
              <w:t xml:space="preserve">историко-архитектурный памятник </w:t>
            </w:r>
            <w:r w:rsidR="009C3745" w:rsidRPr="009C3745">
              <w:rPr>
                <w:sz w:val="20"/>
                <w:lang w:val="en-US"/>
              </w:rPr>
              <w:t>XVIII</w:t>
            </w:r>
            <w:r w:rsidR="009C3745" w:rsidRPr="009C3745">
              <w:rPr>
                <w:sz w:val="20"/>
              </w:rPr>
              <w:t xml:space="preserve"> века</w:t>
            </w:r>
          </w:p>
        </w:tc>
        <w:tc>
          <w:tcPr>
            <w:tcW w:w="2582" w:type="dxa"/>
          </w:tcPr>
          <w:p w:rsidR="00890CFA" w:rsidRDefault="00890CFA" w:rsidP="00890C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Елагин парк</w:t>
            </w:r>
            <w:r w:rsidR="009852D1">
              <w:rPr>
                <w:b/>
                <w:sz w:val="20"/>
              </w:rPr>
              <w:t>-</w:t>
            </w:r>
          </w:p>
          <w:p w:rsidR="00890CFA" w:rsidRPr="009852D1" w:rsidRDefault="009852D1" w:rsidP="009852D1">
            <w:pPr>
              <w:rPr>
                <w:b/>
                <w:sz w:val="20"/>
              </w:rPr>
            </w:pPr>
            <w:r w:rsidRPr="009852D1">
              <w:rPr>
                <w:sz w:val="20"/>
                <w:shd w:val="clear" w:color="auto" w:fill="FFFFFF"/>
              </w:rPr>
              <w:t>летний императорский </w:t>
            </w:r>
            <w:r w:rsidRPr="009852D1">
              <w:rPr>
                <w:rStyle w:val="af1"/>
                <w:b/>
                <w:bCs/>
                <w:i w:val="0"/>
                <w:iCs w:val="0"/>
                <w:sz w:val="20"/>
                <w:shd w:val="clear" w:color="auto" w:fill="FFFFFF"/>
              </w:rPr>
              <w:t>дворец</w:t>
            </w:r>
            <w:r w:rsidRPr="009852D1">
              <w:rPr>
                <w:sz w:val="20"/>
                <w:shd w:val="clear" w:color="auto" w:fill="FFFFFF"/>
              </w:rPr>
              <w:t> на Елагине остров</w:t>
            </w:r>
          </w:p>
        </w:tc>
        <w:tc>
          <w:tcPr>
            <w:tcW w:w="1936" w:type="dxa"/>
          </w:tcPr>
          <w:p w:rsidR="00890CFA" w:rsidRPr="00B0410F" w:rsidRDefault="00890CFA" w:rsidP="00890CFA">
            <w:pPr>
              <w:rPr>
                <w:sz w:val="20"/>
              </w:rPr>
            </w:pPr>
            <w:r>
              <w:rPr>
                <w:b/>
                <w:sz w:val="20"/>
              </w:rPr>
              <w:t>Стрельна</w:t>
            </w:r>
            <w:r w:rsidR="009766EE">
              <w:rPr>
                <w:b/>
                <w:sz w:val="20"/>
              </w:rPr>
              <w:t>-</w:t>
            </w:r>
            <w:r w:rsidR="009766EE" w:rsidRPr="00B0410F">
              <w:rPr>
                <w:sz w:val="20"/>
              </w:rPr>
              <w:t>первый дворцово-парковый комплекс</w:t>
            </w:r>
          </w:p>
          <w:p w:rsidR="00890CFA" w:rsidRDefault="00890CFA" w:rsidP="00A05764">
            <w:pPr>
              <w:rPr>
                <w:b/>
                <w:sz w:val="20"/>
              </w:rPr>
            </w:pPr>
          </w:p>
        </w:tc>
        <w:tc>
          <w:tcPr>
            <w:tcW w:w="2017" w:type="dxa"/>
          </w:tcPr>
          <w:p w:rsidR="00890CFA" w:rsidRPr="00B0410F" w:rsidRDefault="00890CFA" w:rsidP="00890CFA">
            <w:pPr>
              <w:rPr>
                <w:sz w:val="20"/>
              </w:rPr>
            </w:pPr>
            <w:r>
              <w:rPr>
                <w:b/>
                <w:sz w:val="20"/>
              </w:rPr>
              <w:t>Ломоносов</w:t>
            </w:r>
            <w:r w:rsidR="00BF421A">
              <w:rPr>
                <w:b/>
                <w:sz w:val="20"/>
              </w:rPr>
              <w:t xml:space="preserve">: </w:t>
            </w:r>
            <w:r w:rsidR="00BF421A" w:rsidRPr="00B0410F">
              <w:rPr>
                <w:sz w:val="20"/>
              </w:rPr>
              <w:t>Большой Меньшиковский дворец барочного стиля и парковый ансамбль.</w:t>
            </w:r>
          </w:p>
          <w:p w:rsidR="00890CFA" w:rsidRDefault="00890CFA" w:rsidP="00A05764">
            <w:pPr>
              <w:rPr>
                <w:b/>
                <w:sz w:val="20"/>
              </w:rPr>
            </w:pPr>
          </w:p>
        </w:tc>
        <w:tc>
          <w:tcPr>
            <w:tcW w:w="1705" w:type="dxa"/>
          </w:tcPr>
          <w:p w:rsidR="00890CFA" w:rsidRDefault="00890CFA" w:rsidP="00A05764">
            <w:pPr>
              <w:rPr>
                <w:b/>
                <w:sz w:val="20"/>
              </w:rPr>
            </w:pPr>
          </w:p>
        </w:tc>
      </w:tr>
    </w:tbl>
    <w:p w:rsidR="005625CD" w:rsidRDefault="005625CD" w:rsidP="00897F79">
      <w:pPr>
        <w:ind w:left="-1260"/>
        <w:rPr>
          <w:szCs w:val="24"/>
        </w:rPr>
      </w:pPr>
    </w:p>
    <w:p w:rsidR="00897F79" w:rsidRPr="000B4E1D" w:rsidRDefault="008446A5" w:rsidP="00897F79">
      <w:pPr>
        <w:ind w:left="-1260"/>
        <w:rPr>
          <w:szCs w:val="24"/>
        </w:rPr>
      </w:pPr>
      <w:bookmarkStart w:id="0" w:name="_GoBack"/>
      <w:bookmarkEnd w:id="0"/>
      <w:r>
        <w:rPr>
          <w:szCs w:val="24"/>
        </w:rPr>
        <w:t>Разработано на основе пособия по истории города.</w:t>
      </w:r>
    </w:p>
    <w:p w:rsidR="00897F79" w:rsidRDefault="00897F79" w:rsidP="00897F79">
      <w:pPr>
        <w:ind w:left="-1260"/>
        <w:rPr>
          <w:szCs w:val="24"/>
        </w:rPr>
      </w:pPr>
      <w:r w:rsidRPr="000B4E1D">
        <w:rPr>
          <w:szCs w:val="24"/>
        </w:rPr>
        <w:t>Посещение мероприятий 1 раз в неделю каж</w:t>
      </w:r>
      <w:r w:rsidR="008446A5">
        <w:rPr>
          <w:szCs w:val="24"/>
        </w:rPr>
        <w:t xml:space="preserve">дый месяц </w:t>
      </w:r>
      <w:r w:rsidRPr="000B4E1D">
        <w:rPr>
          <w:szCs w:val="24"/>
        </w:rPr>
        <w:t>в 11.00</w:t>
      </w:r>
      <w:r w:rsidR="004B3B4A">
        <w:rPr>
          <w:szCs w:val="24"/>
        </w:rPr>
        <w:t xml:space="preserve"> или в согласованное время</w:t>
      </w:r>
    </w:p>
    <w:p w:rsidR="004B3B4A" w:rsidRPr="000B4E1D" w:rsidRDefault="004B3B4A" w:rsidP="00897F79">
      <w:pPr>
        <w:ind w:left="-1260"/>
        <w:rPr>
          <w:szCs w:val="24"/>
        </w:rPr>
      </w:pPr>
      <w:r>
        <w:rPr>
          <w:szCs w:val="24"/>
        </w:rPr>
        <w:t>Группа от 10 чел.</w:t>
      </w:r>
    </w:p>
    <w:p w:rsidR="00042FAE" w:rsidRPr="00853E13" w:rsidRDefault="00042FAE" w:rsidP="00853E13">
      <w:pPr>
        <w:ind w:left="-1260"/>
        <w:rPr>
          <w:b/>
          <w:szCs w:val="24"/>
        </w:rPr>
      </w:pPr>
      <w:r w:rsidRPr="00853E13">
        <w:rPr>
          <w:b/>
          <w:szCs w:val="24"/>
        </w:rPr>
        <w:t xml:space="preserve">Заявки высылаются   по </w:t>
      </w:r>
      <w:r w:rsidRPr="00853E13">
        <w:rPr>
          <w:b/>
          <w:szCs w:val="24"/>
          <w:lang w:val="en-US"/>
        </w:rPr>
        <w:t>e</w:t>
      </w:r>
      <w:r w:rsidRPr="00853E13">
        <w:rPr>
          <w:b/>
          <w:szCs w:val="24"/>
        </w:rPr>
        <w:t>-</w:t>
      </w:r>
      <w:r w:rsidRPr="00853E13">
        <w:rPr>
          <w:b/>
          <w:szCs w:val="24"/>
          <w:lang w:val="en-US"/>
        </w:rPr>
        <w:t>mail</w:t>
      </w:r>
      <w:r w:rsidRPr="00853E13">
        <w:rPr>
          <w:b/>
          <w:szCs w:val="24"/>
        </w:rPr>
        <w:t xml:space="preserve">: </w:t>
      </w:r>
      <w:hyperlink r:id="rId12" w:history="1">
        <w:r w:rsidRPr="00853E13">
          <w:rPr>
            <w:rStyle w:val="a7"/>
            <w:b/>
            <w:szCs w:val="24"/>
            <w:lang w:val="en-US"/>
          </w:rPr>
          <w:t>amk</w:t>
        </w:r>
        <w:r w:rsidRPr="00853E13">
          <w:rPr>
            <w:rStyle w:val="a7"/>
            <w:b/>
            <w:szCs w:val="24"/>
          </w:rPr>
          <w:t>@</w:t>
        </w:r>
        <w:r w:rsidRPr="00853E13">
          <w:rPr>
            <w:rStyle w:val="a7"/>
            <w:b/>
            <w:szCs w:val="24"/>
            <w:lang w:val="en-US"/>
          </w:rPr>
          <w:t>amk</w:t>
        </w:r>
        <w:r w:rsidRPr="00853E13">
          <w:rPr>
            <w:rStyle w:val="a7"/>
            <w:b/>
            <w:szCs w:val="24"/>
          </w:rPr>
          <w:t>-</w:t>
        </w:r>
        <w:r w:rsidRPr="00853E13">
          <w:rPr>
            <w:rStyle w:val="a7"/>
            <w:b/>
            <w:szCs w:val="24"/>
            <w:lang w:val="en-US"/>
          </w:rPr>
          <w:t>spb</w:t>
        </w:r>
        <w:r w:rsidRPr="00853E13">
          <w:rPr>
            <w:rStyle w:val="a7"/>
            <w:b/>
            <w:szCs w:val="24"/>
          </w:rPr>
          <w:t>.</w:t>
        </w:r>
        <w:r w:rsidRPr="00853E13">
          <w:rPr>
            <w:rStyle w:val="a7"/>
            <w:b/>
            <w:szCs w:val="24"/>
            <w:lang w:val="en-US"/>
          </w:rPr>
          <w:t>com</w:t>
        </w:r>
      </w:hyperlink>
      <w:r w:rsidRPr="00853E13">
        <w:rPr>
          <w:b/>
          <w:szCs w:val="24"/>
        </w:rPr>
        <w:t xml:space="preserve">  за месяц до мероприятия.</w:t>
      </w:r>
    </w:p>
    <w:p w:rsidR="00042FAE" w:rsidRPr="00853E13" w:rsidRDefault="00042FAE" w:rsidP="00853E13">
      <w:pPr>
        <w:ind w:left="-1260"/>
        <w:rPr>
          <w:b/>
          <w:szCs w:val="24"/>
        </w:rPr>
      </w:pPr>
      <w:r w:rsidRPr="00853E13">
        <w:rPr>
          <w:b/>
          <w:szCs w:val="24"/>
        </w:rPr>
        <w:t>Консультации можно п</w:t>
      </w:r>
      <w:r w:rsidR="004B3B4A">
        <w:rPr>
          <w:b/>
          <w:szCs w:val="24"/>
        </w:rPr>
        <w:t xml:space="preserve">олучить по тел. </w:t>
      </w:r>
      <w:r w:rsidRPr="00853E13">
        <w:rPr>
          <w:b/>
          <w:szCs w:val="24"/>
        </w:rPr>
        <w:t>+7911 996 22 08</w:t>
      </w:r>
    </w:p>
    <w:sectPr w:rsidR="00042FAE" w:rsidRPr="00853E13" w:rsidSect="000B4E1D">
      <w:pgSz w:w="11906" w:h="16838"/>
      <w:pgMar w:top="426" w:right="566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DE" w:rsidRDefault="006024DE">
      <w:r>
        <w:separator/>
      </w:r>
    </w:p>
  </w:endnote>
  <w:endnote w:type="continuationSeparator" w:id="0">
    <w:p w:rsidR="006024DE" w:rsidRDefault="006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DE" w:rsidRDefault="006024DE">
      <w:r>
        <w:separator/>
      </w:r>
    </w:p>
  </w:footnote>
  <w:footnote w:type="continuationSeparator" w:id="0">
    <w:p w:rsidR="006024DE" w:rsidRDefault="0060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C38"/>
    <w:multiLevelType w:val="multilevel"/>
    <w:tmpl w:val="FFFFFFFF"/>
    <w:lvl w:ilvl="0">
      <w:start w:val="26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1B5366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3A911217"/>
    <w:multiLevelType w:val="multilevel"/>
    <w:tmpl w:val="3B404F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3CE1501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4">
    <w:nsid w:val="3DEE07B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5">
    <w:nsid w:val="4AC80C33"/>
    <w:multiLevelType w:val="hybridMultilevel"/>
    <w:tmpl w:val="7F8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16B0D"/>
    <w:multiLevelType w:val="hybridMultilevel"/>
    <w:tmpl w:val="36A8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2100F"/>
    <w:multiLevelType w:val="hybridMultilevel"/>
    <w:tmpl w:val="6B0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D3E"/>
    <w:multiLevelType w:val="hybridMultilevel"/>
    <w:tmpl w:val="14B25348"/>
    <w:lvl w:ilvl="0" w:tplc="32B23F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4212"/>
    <w:multiLevelType w:val="hybridMultilevel"/>
    <w:tmpl w:val="85AA61C0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0105D47"/>
    <w:multiLevelType w:val="multilevel"/>
    <w:tmpl w:val="FFFFFFFF"/>
    <w:lvl w:ilvl="0">
      <w:start w:val="23"/>
      <w:numFmt w:val="decimal"/>
      <w:lvlText w:val="%1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77"/>
    <w:rsid w:val="00013372"/>
    <w:rsid w:val="00024F5D"/>
    <w:rsid w:val="00042FAE"/>
    <w:rsid w:val="000474E8"/>
    <w:rsid w:val="0006709F"/>
    <w:rsid w:val="00085005"/>
    <w:rsid w:val="000A7BFE"/>
    <w:rsid w:val="000B3411"/>
    <w:rsid w:val="000B4E1D"/>
    <w:rsid w:val="000B5F8B"/>
    <w:rsid w:val="000B6E70"/>
    <w:rsid w:val="000C1374"/>
    <w:rsid w:val="000E2C11"/>
    <w:rsid w:val="00136EC3"/>
    <w:rsid w:val="00141C0D"/>
    <w:rsid w:val="001558D5"/>
    <w:rsid w:val="0016247C"/>
    <w:rsid w:val="00166DF4"/>
    <w:rsid w:val="00171872"/>
    <w:rsid w:val="0017298C"/>
    <w:rsid w:val="001A3634"/>
    <w:rsid w:val="001B3AA5"/>
    <w:rsid w:val="001D10D7"/>
    <w:rsid w:val="001D336F"/>
    <w:rsid w:val="001E1BAB"/>
    <w:rsid w:val="00204E52"/>
    <w:rsid w:val="00244AAB"/>
    <w:rsid w:val="002726D4"/>
    <w:rsid w:val="0027455D"/>
    <w:rsid w:val="0028739B"/>
    <w:rsid w:val="002B25E6"/>
    <w:rsid w:val="002C48AD"/>
    <w:rsid w:val="002D5017"/>
    <w:rsid w:val="003033AA"/>
    <w:rsid w:val="0031178B"/>
    <w:rsid w:val="003232A4"/>
    <w:rsid w:val="0037159C"/>
    <w:rsid w:val="00372D6D"/>
    <w:rsid w:val="00390A66"/>
    <w:rsid w:val="003B2A72"/>
    <w:rsid w:val="003D2C35"/>
    <w:rsid w:val="003E2C8F"/>
    <w:rsid w:val="004218BF"/>
    <w:rsid w:val="00430300"/>
    <w:rsid w:val="004401E7"/>
    <w:rsid w:val="00441F16"/>
    <w:rsid w:val="004474CE"/>
    <w:rsid w:val="00453B34"/>
    <w:rsid w:val="00485C78"/>
    <w:rsid w:val="004929B0"/>
    <w:rsid w:val="0049746C"/>
    <w:rsid w:val="004A4D67"/>
    <w:rsid w:val="004A4F21"/>
    <w:rsid w:val="004B3B4A"/>
    <w:rsid w:val="004D6082"/>
    <w:rsid w:val="004E2BBE"/>
    <w:rsid w:val="004F6A90"/>
    <w:rsid w:val="00520F49"/>
    <w:rsid w:val="005315A3"/>
    <w:rsid w:val="00554EDC"/>
    <w:rsid w:val="0056069A"/>
    <w:rsid w:val="005625CD"/>
    <w:rsid w:val="005C03D8"/>
    <w:rsid w:val="005D0E0A"/>
    <w:rsid w:val="005D17F9"/>
    <w:rsid w:val="005D505C"/>
    <w:rsid w:val="005E1A27"/>
    <w:rsid w:val="005E480C"/>
    <w:rsid w:val="006012E5"/>
    <w:rsid w:val="006024DE"/>
    <w:rsid w:val="00622C2B"/>
    <w:rsid w:val="006264BC"/>
    <w:rsid w:val="00626C51"/>
    <w:rsid w:val="006505E0"/>
    <w:rsid w:val="00656BB3"/>
    <w:rsid w:val="00674E78"/>
    <w:rsid w:val="00687D5C"/>
    <w:rsid w:val="006C3956"/>
    <w:rsid w:val="006D2FF1"/>
    <w:rsid w:val="006D7CB1"/>
    <w:rsid w:val="006F2896"/>
    <w:rsid w:val="0072610F"/>
    <w:rsid w:val="0073072E"/>
    <w:rsid w:val="007568CD"/>
    <w:rsid w:val="007659F6"/>
    <w:rsid w:val="00784FAE"/>
    <w:rsid w:val="007B2EDB"/>
    <w:rsid w:val="007B39F9"/>
    <w:rsid w:val="007D6F1A"/>
    <w:rsid w:val="007F5418"/>
    <w:rsid w:val="008446A5"/>
    <w:rsid w:val="00844E7C"/>
    <w:rsid w:val="008515E5"/>
    <w:rsid w:val="00853E13"/>
    <w:rsid w:val="00861B07"/>
    <w:rsid w:val="008624CD"/>
    <w:rsid w:val="00865172"/>
    <w:rsid w:val="008812DF"/>
    <w:rsid w:val="00890CFA"/>
    <w:rsid w:val="00897F79"/>
    <w:rsid w:val="008A11FA"/>
    <w:rsid w:val="008B07BF"/>
    <w:rsid w:val="008B2C86"/>
    <w:rsid w:val="008B3A4D"/>
    <w:rsid w:val="008D4759"/>
    <w:rsid w:val="008D520C"/>
    <w:rsid w:val="008E08C0"/>
    <w:rsid w:val="00906B58"/>
    <w:rsid w:val="00907633"/>
    <w:rsid w:val="00907AFE"/>
    <w:rsid w:val="0095030E"/>
    <w:rsid w:val="009551C0"/>
    <w:rsid w:val="009766EE"/>
    <w:rsid w:val="0097778D"/>
    <w:rsid w:val="009852D1"/>
    <w:rsid w:val="0099747D"/>
    <w:rsid w:val="009A6509"/>
    <w:rsid w:val="009A69CC"/>
    <w:rsid w:val="009C3745"/>
    <w:rsid w:val="009C6A17"/>
    <w:rsid w:val="00A05764"/>
    <w:rsid w:val="00A24193"/>
    <w:rsid w:val="00A273D1"/>
    <w:rsid w:val="00A27D89"/>
    <w:rsid w:val="00A4302F"/>
    <w:rsid w:val="00A45ECE"/>
    <w:rsid w:val="00A55F2A"/>
    <w:rsid w:val="00A654DB"/>
    <w:rsid w:val="00A8024A"/>
    <w:rsid w:val="00A8050A"/>
    <w:rsid w:val="00A94805"/>
    <w:rsid w:val="00AA13B8"/>
    <w:rsid w:val="00AA2AD8"/>
    <w:rsid w:val="00AB73AD"/>
    <w:rsid w:val="00AF7EA6"/>
    <w:rsid w:val="00B0410F"/>
    <w:rsid w:val="00B10858"/>
    <w:rsid w:val="00B33ABE"/>
    <w:rsid w:val="00B35C7D"/>
    <w:rsid w:val="00B54D76"/>
    <w:rsid w:val="00B57EA8"/>
    <w:rsid w:val="00B67D37"/>
    <w:rsid w:val="00B80227"/>
    <w:rsid w:val="00B8069D"/>
    <w:rsid w:val="00B84931"/>
    <w:rsid w:val="00BC723B"/>
    <w:rsid w:val="00BE09E7"/>
    <w:rsid w:val="00BF421A"/>
    <w:rsid w:val="00C200C7"/>
    <w:rsid w:val="00C2232E"/>
    <w:rsid w:val="00C5332C"/>
    <w:rsid w:val="00C65E14"/>
    <w:rsid w:val="00C80E5A"/>
    <w:rsid w:val="00CA196B"/>
    <w:rsid w:val="00CA4643"/>
    <w:rsid w:val="00CA65E5"/>
    <w:rsid w:val="00CB1FBF"/>
    <w:rsid w:val="00CB6760"/>
    <w:rsid w:val="00D00FEC"/>
    <w:rsid w:val="00D226D3"/>
    <w:rsid w:val="00D269A9"/>
    <w:rsid w:val="00D306EF"/>
    <w:rsid w:val="00D420CB"/>
    <w:rsid w:val="00D6539D"/>
    <w:rsid w:val="00D72046"/>
    <w:rsid w:val="00D82CDA"/>
    <w:rsid w:val="00DC66C7"/>
    <w:rsid w:val="00DC6A10"/>
    <w:rsid w:val="00DC6A32"/>
    <w:rsid w:val="00E171D6"/>
    <w:rsid w:val="00E71070"/>
    <w:rsid w:val="00E71D61"/>
    <w:rsid w:val="00E85BDF"/>
    <w:rsid w:val="00E90D32"/>
    <w:rsid w:val="00E91313"/>
    <w:rsid w:val="00EB68BC"/>
    <w:rsid w:val="00EF393B"/>
    <w:rsid w:val="00F10D13"/>
    <w:rsid w:val="00FD5C8D"/>
    <w:rsid w:val="00FD6777"/>
    <w:rsid w:val="00FE3C45"/>
    <w:rsid w:val="00FE5E07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A9D44-9461-4892-A004-9725E1F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7"/>
    <w:rPr>
      <w:sz w:val="24"/>
      <w:szCs w:val="20"/>
    </w:rPr>
  </w:style>
  <w:style w:type="paragraph" w:styleId="3">
    <w:name w:val="heading 3"/>
    <w:basedOn w:val="a"/>
    <w:link w:val="30"/>
    <w:uiPriority w:val="99"/>
    <w:qFormat/>
    <w:locked/>
    <w:rsid w:val="00390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8069D"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uiPriority w:val="99"/>
    <w:rsid w:val="00FD6777"/>
    <w:pPr>
      <w:spacing w:before="100" w:after="100"/>
    </w:pPr>
    <w:rPr>
      <w:sz w:val="24"/>
      <w:szCs w:val="20"/>
    </w:rPr>
  </w:style>
  <w:style w:type="paragraph" w:customStyle="1" w:styleId="msolistparagraphcxspmiddle">
    <w:name w:val="msolistparagraphcxspmiddle"/>
    <w:uiPriority w:val="99"/>
    <w:rsid w:val="00FD6777"/>
    <w:pPr>
      <w:spacing w:before="100" w:after="100"/>
    </w:pPr>
    <w:rPr>
      <w:sz w:val="24"/>
      <w:szCs w:val="20"/>
    </w:rPr>
  </w:style>
  <w:style w:type="paragraph" w:styleId="a3">
    <w:name w:val="List Paragraph"/>
    <w:basedOn w:val="a"/>
    <w:uiPriority w:val="99"/>
    <w:qFormat/>
    <w:rsid w:val="00FD6777"/>
    <w:pPr>
      <w:spacing w:after="160" w:line="259" w:lineRule="auto"/>
      <w:ind w:left="720"/>
    </w:pPr>
    <w:rPr>
      <w:rFonts w:ascii="Calibri" w:hAnsi="Calibri"/>
      <w:sz w:val="22"/>
    </w:rPr>
  </w:style>
  <w:style w:type="paragraph" w:styleId="a4">
    <w:name w:val="Body Text"/>
    <w:basedOn w:val="a"/>
    <w:link w:val="a5"/>
    <w:uiPriority w:val="99"/>
    <w:rsid w:val="00430300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430300"/>
    <w:rPr>
      <w:rFonts w:eastAsia="SimSun" w:cs="Mangal"/>
      <w:kern w:val="1"/>
      <w:sz w:val="24"/>
      <w:szCs w:val="24"/>
      <w:lang w:val="ru-RU" w:eastAsia="zh-CN" w:bidi="hi-IN"/>
    </w:rPr>
  </w:style>
  <w:style w:type="character" w:styleId="a6">
    <w:name w:val="Strong"/>
    <w:basedOn w:val="a0"/>
    <w:uiPriority w:val="99"/>
    <w:qFormat/>
    <w:locked/>
    <w:rsid w:val="0031178B"/>
    <w:rPr>
      <w:rFonts w:cs="Times New Roman"/>
      <w:b/>
      <w:bCs/>
    </w:rPr>
  </w:style>
  <w:style w:type="character" w:styleId="a7">
    <w:name w:val="Hyperlink"/>
    <w:basedOn w:val="a0"/>
    <w:uiPriority w:val="99"/>
    <w:rsid w:val="00390A6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61B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uiPriority w:val="99"/>
    <w:rsid w:val="00861B07"/>
    <w:rPr>
      <w:rFonts w:cs="Times New Roman"/>
    </w:rPr>
  </w:style>
  <w:style w:type="paragraph" w:styleId="a9">
    <w:name w:val="header"/>
    <w:basedOn w:val="a"/>
    <w:link w:val="aa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58D7"/>
    <w:rPr>
      <w:sz w:val="24"/>
      <w:szCs w:val="20"/>
    </w:rPr>
  </w:style>
  <w:style w:type="paragraph" w:styleId="ab">
    <w:name w:val="footer"/>
    <w:basedOn w:val="a"/>
    <w:link w:val="ac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8D7"/>
    <w:rPr>
      <w:sz w:val="24"/>
      <w:szCs w:val="20"/>
    </w:rPr>
  </w:style>
  <w:style w:type="paragraph" w:customStyle="1" w:styleId="ad">
    <w:name w:val="[Без стиля]"/>
    <w:uiPriority w:val="99"/>
    <w:rsid w:val="00861B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DC6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A32"/>
    <w:rPr>
      <w:rFonts w:ascii="Tahoma" w:hAnsi="Tahoma" w:cs="Tahoma"/>
      <w:sz w:val="16"/>
      <w:szCs w:val="16"/>
    </w:rPr>
  </w:style>
  <w:style w:type="table" w:styleId="af0">
    <w:name w:val="Table Grid"/>
    <w:basedOn w:val="a1"/>
    <w:locked/>
    <w:rsid w:val="008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locked/>
    <w:rsid w:val="00985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-sp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mk@amk-sp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sp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k-sp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communications-sp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посетителя_РМ (копия).docx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посетителя_РМ (копия).docx</dc:title>
  <dc:subject/>
  <dc:creator>Бухгалтер</dc:creator>
  <cp:keywords/>
  <dc:description/>
  <cp:lastModifiedBy>Notebook</cp:lastModifiedBy>
  <cp:revision>80</cp:revision>
  <cp:lastPrinted>2015-02-18T13:20:00Z</cp:lastPrinted>
  <dcterms:created xsi:type="dcterms:W3CDTF">2015-02-01T20:34:00Z</dcterms:created>
  <dcterms:modified xsi:type="dcterms:W3CDTF">2017-10-04T17:24:00Z</dcterms:modified>
</cp:coreProperties>
</file>